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F9EDAD" w14:textId="5E3439DE" w:rsidR="005B2CD5" w:rsidRPr="009E6873" w:rsidRDefault="008B1C38">
      <w:pPr>
        <w:rPr>
          <w:rFonts w:ascii="American Typewriter" w:hAnsi="American Typewriter"/>
          <w:b/>
          <w:bCs/>
          <w:u w:val="single"/>
        </w:rPr>
      </w:pPr>
      <w:r w:rsidRPr="009E6873">
        <w:rPr>
          <w:rFonts w:ascii="American Typewriter" w:hAnsi="American Typewriter"/>
          <w:b/>
          <w:bCs/>
          <w:noProof/>
          <w:u w:val="single"/>
        </w:rPr>
        <w:drawing>
          <wp:anchor distT="0" distB="0" distL="114300" distR="114300" simplePos="0" relativeHeight="251659264" behindDoc="0" locked="0" layoutInCell="1" allowOverlap="1" wp14:anchorId="524E72B9" wp14:editId="3F1E96C6">
            <wp:simplePos x="0" y="0"/>
            <wp:positionH relativeFrom="margin">
              <wp:posOffset>4366260</wp:posOffset>
            </wp:positionH>
            <wp:positionV relativeFrom="margin">
              <wp:posOffset>-302079</wp:posOffset>
            </wp:positionV>
            <wp:extent cx="1422400" cy="1422400"/>
            <wp:effectExtent l="0" t="0" r="0" b="0"/>
            <wp:wrapSquare wrapText="bothSides"/>
            <wp:docPr id="1761305380" name="Picture 1" descr="A logo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305380" name="Picture 1" descr="A logo with text on it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B2CD5" w:rsidRPr="009E6873">
        <w:rPr>
          <w:rFonts w:ascii="American Typewriter" w:hAnsi="American Typewriter"/>
          <w:b/>
          <w:bCs/>
          <w:noProof/>
          <w:u w:val="single"/>
        </w:rPr>
        <w:drawing>
          <wp:anchor distT="0" distB="0" distL="114300" distR="114300" simplePos="0" relativeHeight="251658240" behindDoc="0" locked="0" layoutInCell="1" allowOverlap="1" wp14:anchorId="42B85BA7" wp14:editId="415FC9E8">
            <wp:simplePos x="0" y="0"/>
            <wp:positionH relativeFrom="margin">
              <wp:posOffset>0</wp:posOffset>
            </wp:positionH>
            <wp:positionV relativeFrom="margin">
              <wp:posOffset>1436824</wp:posOffset>
            </wp:positionV>
            <wp:extent cx="5731510" cy="3830955"/>
            <wp:effectExtent l="0" t="0" r="0" b="4445"/>
            <wp:wrapSquare wrapText="bothSides"/>
            <wp:docPr id="3302963" name="Picture 1" descr="A brick building with garage doo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2963" name="Picture 1" descr="A brick building with garage doors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30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B2CD5" w:rsidRPr="009E6873">
        <w:rPr>
          <w:rFonts w:ascii="American Typewriter" w:hAnsi="American Typewriter"/>
          <w:b/>
          <w:bCs/>
          <w:u w:val="single"/>
        </w:rPr>
        <w:t>PRIME COMMERCIAL UNITS TO LET</w:t>
      </w:r>
      <w:r w:rsidR="00AA2792">
        <w:rPr>
          <w:rFonts w:ascii="American Typewriter" w:hAnsi="American Typewriter"/>
          <w:b/>
          <w:bCs/>
          <w:u w:val="single"/>
        </w:rPr>
        <w:t xml:space="preserve"> COMING SOON</w:t>
      </w:r>
    </w:p>
    <w:p w14:paraId="4409ED2A" w14:textId="03F31066" w:rsidR="000A338A" w:rsidRPr="009E6873" w:rsidRDefault="008B1C38" w:rsidP="004D0B3D">
      <w:pPr>
        <w:rPr>
          <w:rFonts w:ascii="American Typewriter" w:hAnsi="American Typewriter"/>
        </w:rPr>
      </w:pPr>
      <w:r w:rsidRPr="009E6873">
        <w:rPr>
          <w:rFonts w:ascii="American Typewriter" w:hAnsi="American Typewriter"/>
        </w:rPr>
        <w:t>UNITS 1</w:t>
      </w:r>
      <w:r w:rsidR="00AE35C2">
        <w:rPr>
          <w:rFonts w:ascii="American Typewriter" w:hAnsi="American Typewriter"/>
        </w:rPr>
        <w:t xml:space="preserve">, 2 &amp; 3 </w:t>
      </w:r>
      <w:r w:rsidR="005B2CD5" w:rsidRPr="009E6873">
        <w:rPr>
          <w:rFonts w:ascii="American Typewriter" w:hAnsi="American Typewriter"/>
        </w:rPr>
        <w:t>660 CHESTER ROAD, ERDINGTON, BIRMINGHAM, B23</w:t>
      </w:r>
      <w:r w:rsidR="000A338A" w:rsidRPr="009E6873">
        <w:rPr>
          <w:rFonts w:ascii="American Typewriter" w:hAnsi="American Typewriter"/>
        </w:rPr>
        <w:t xml:space="preserve"> </w:t>
      </w:r>
      <w:r w:rsidR="005B2CD5" w:rsidRPr="009E6873">
        <w:rPr>
          <w:rFonts w:ascii="American Typewriter" w:hAnsi="American Typewriter"/>
        </w:rPr>
        <w:t>5TE</w:t>
      </w:r>
      <w:r w:rsidR="003156F8">
        <w:rPr>
          <w:rFonts w:ascii="American Typewriter" w:hAnsi="American Typewriter"/>
        </w:rPr>
        <w:t xml:space="preserve"> </w:t>
      </w:r>
    </w:p>
    <w:p w14:paraId="2A756EF8" w14:textId="15BE8C54" w:rsidR="000A338A" w:rsidRPr="009E6873" w:rsidRDefault="000A338A" w:rsidP="000A338A">
      <w:pPr>
        <w:pStyle w:val="NoSpacing"/>
        <w:rPr>
          <w:rFonts w:ascii="American Typewriter" w:hAnsi="American Typewriter"/>
          <w:color w:val="EE0000"/>
        </w:rPr>
      </w:pPr>
      <w:r w:rsidRPr="009E6873">
        <w:rPr>
          <w:rFonts w:ascii="American Typewriter" w:hAnsi="American Typewriter"/>
          <w:color w:val="EE0000"/>
        </w:rPr>
        <w:t>A DETACHED BLOCK OF 3 PURPOSE BUILT COMMERICAL UNITS, TO LET INDIVIDUALLY OR TOGETHER</w:t>
      </w:r>
      <w:r w:rsidR="004D0B3D">
        <w:rPr>
          <w:rFonts w:ascii="American Typewriter" w:hAnsi="American Typewriter"/>
          <w:color w:val="EE0000"/>
        </w:rPr>
        <w:t xml:space="preserve"> LOCATED ON MAIN ARTERIAL ROUTE A452.</w:t>
      </w:r>
    </w:p>
    <w:p w14:paraId="006B8597" w14:textId="1719F2EF" w:rsidR="000A338A" w:rsidRPr="009E6873" w:rsidRDefault="000A338A" w:rsidP="000A338A">
      <w:pPr>
        <w:pStyle w:val="NoSpacing"/>
        <w:rPr>
          <w:rFonts w:ascii="American Typewriter" w:hAnsi="American Typewriter"/>
          <w:color w:val="EE0000"/>
        </w:rPr>
      </w:pPr>
    </w:p>
    <w:p w14:paraId="2C200CBD" w14:textId="77777777" w:rsidR="000A338A" w:rsidRPr="009E6873" w:rsidRDefault="000A338A" w:rsidP="000A338A">
      <w:pPr>
        <w:pStyle w:val="NoSpacing"/>
        <w:rPr>
          <w:rFonts w:ascii="American Typewriter" w:hAnsi="American Typewriter"/>
          <w:color w:val="EE0000"/>
        </w:rPr>
      </w:pPr>
    </w:p>
    <w:p w14:paraId="186B6653" w14:textId="52F4D7A5" w:rsidR="000A338A" w:rsidRDefault="004D0B3D" w:rsidP="000A338A">
      <w:pPr>
        <w:pStyle w:val="NoSpacing"/>
        <w:rPr>
          <w:rFonts w:ascii="American Typewriter" w:hAnsi="American Typewriter"/>
          <w:color w:val="EE0000"/>
        </w:rPr>
      </w:pPr>
      <w:r>
        <w:rPr>
          <w:rFonts w:ascii="American Typewriter" w:hAnsi="American Typewriter"/>
          <w:color w:val="EE0000"/>
        </w:rPr>
        <w:t>Summary</w:t>
      </w:r>
    </w:p>
    <w:p w14:paraId="7261ED9B" w14:textId="77777777" w:rsidR="003156F8" w:rsidRPr="009E6873" w:rsidRDefault="003156F8" w:rsidP="000A338A">
      <w:pPr>
        <w:pStyle w:val="NoSpacing"/>
        <w:rPr>
          <w:rFonts w:ascii="American Typewriter" w:hAnsi="American Typewriter"/>
          <w:color w:val="EE0000"/>
        </w:rPr>
      </w:pPr>
    </w:p>
    <w:p w14:paraId="20698729" w14:textId="68308089" w:rsidR="004D0B3D" w:rsidRPr="009E6873" w:rsidRDefault="008B1C38" w:rsidP="008B1C38">
      <w:pPr>
        <w:pStyle w:val="p2"/>
        <w:rPr>
          <w:rFonts w:ascii="American Typewriter" w:hAnsi="American Typewriter"/>
          <w:sz w:val="20"/>
          <w:szCs w:val="20"/>
        </w:rPr>
      </w:pPr>
      <w:r w:rsidRPr="009E6873">
        <w:rPr>
          <w:rStyle w:val="s1"/>
          <w:rFonts w:ascii="American Typewriter" w:hAnsi="American Typewriter"/>
          <w:sz w:val="20"/>
          <w:szCs w:val="20"/>
        </w:rPr>
        <w:t>•</w:t>
      </w:r>
      <w:r w:rsidRPr="009E6873">
        <w:rPr>
          <w:rStyle w:val="s2"/>
          <w:rFonts w:ascii="American Typewriter" w:hAnsi="American Typewriter"/>
          <w:sz w:val="20"/>
          <w:szCs w:val="20"/>
        </w:rPr>
        <w:t xml:space="preserve"> </w:t>
      </w:r>
      <w:r w:rsidR="00105E1A" w:rsidRPr="009E6873">
        <w:rPr>
          <w:rStyle w:val="s2"/>
          <w:rFonts w:ascii="American Typewriter" w:hAnsi="American Typewriter"/>
          <w:sz w:val="20"/>
          <w:szCs w:val="20"/>
        </w:rPr>
        <w:t xml:space="preserve">Three </w:t>
      </w:r>
      <w:r w:rsidRPr="009E6873">
        <w:rPr>
          <w:rFonts w:ascii="American Typewriter" w:hAnsi="American Typewriter"/>
          <w:sz w:val="20"/>
          <w:szCs w:val="20"/>
        </w:rPr>
        <w:t>industrial/warehouse units</w:t>
      </w:r>
      <w:r w:rsidR="00105E1A" w:rsidRPr="009E6873">
        <w:rPr>
          <w:rFonts w:ascii="American Typewriter" w:hAnsi="American Typewriter"/>
          <w:sz w:val="20"/>
          <w:szCs w:val="20"/>
        </w:rPr>
        <w:t xml:space="preserve"> in detached block</w:t>
      </w:r>
      <w:r w:rsidR="004D0B3D">
        <w:rPr>
          <w:rFonts w:ascii="American Typewriter" w:hAnsi="American Typewriter"/>
          <w:sz w:val="20"/>
          <w:szCs w:val="20"/>
        </w:rPr>
        <w:t xml:space="preserve">. </w:t>
      </w:r>
    </w:p>
    <w:p w14:paraId="12F3853A" w14:textId="58F25871" w:rsidR="008B1C38" w:rsidRDefault="008B1C38" w:rsidP="008B1C38">
      <w:pPr>
        <w:pStyle w:val="p2"/>
        <w:rPr>
          <w:rFonts w:ascii="American Typewriter" w:hAnsi="American Typewriter"/>
          <w:sz w:val="20"/>
          <w:szCs w:val="20"/>
        </w:rPr>
      </w:pPr>
      <w:r w:rsidRPr="009E6873">
        <w:rPr>
          <w:rStyle w:val="s1"/>
          <w:rFonts w:ascii="American Typewriter" w:hAnsi="American Typewriter"/>
          <w:sz w:val="20"/>
          <w:szCs w:val="20"/>
        </w:rPr>
        <w:t>•</w:t>
      </w:r>
      <w:r w:rsidRPr="009E6873">
        <w:rPr>
          <w:rStyle w:val="s2"/>
          <w:rFonts w:ascii="American Typewriter" w:hAnsi="American Typewriter"/>
          <w:sz w:val="20"/>
          <w:szCs w:val="20"/>
        </w:rPr>
        <w:t xml:space="preserve"> </w:t>
      </w:r>
      <w:r w:rsidRPr="009E6873">
        <w:rPr>
          <w:rFonts w:ascii="American Typewriter" w:hAnsi="American Typewriter"/>
          <w:sz w:val="20"/>
          <w:szCs w:val="20"/>
        </w:rPr>
        <w:t xml:space="preserve">Approx </w:t>
      </w:r>
      <w:r w:rsidR="00105E1A" w:rsidRPr="009E6873">
        <w:rPr>
          <w:rFonts w:ascii="American Typewriter" w:hAnsi="American Typewriter"/>
          <w:sz w:val="20"/>
          <w:szCs w:val="20"/>
        </w:rPr>
        <w:t>1200 SQ F</w:t>
      </w:r>
      <w:r w:rsidRPr="009E6873">
        <w:rPr>
          <w:rFonts w:ascii="American Typewriter" w:hAnsi="American Typewriter"/>
          <w:sz w:val="20"/>
          <w:szCs w:val="20"/>
        </w:rPr>
        <w:t xml:space="preserve"> Gross Internal Area</w:t>
      </w:r>
      <w:r w:rsidR="00105E1A" w:rsidRPr="009E6873">
        <w:rPr>
          <w:rFonts w:ascii="American Typewriter" w:hAnsi="American Typewriter"/>
          <w:sz w:val="20"/>
          <w:szCs w:val="20"/>
        </w:rPr>
        <w:t xml:space="preserve"> PER UNIT</w:t>
      </w:r>
    </w:p>
    <w:p w14:paraId="6585D1DD" w14:textId="16C065FA" w:rsidR="004D0B3D" w:rsidRPr="009E6873" w:rsidRDefault="004D0B3D" w:rsidP="008B1C38">
      <w:pPr>
        <w:pStyle w:val="p2"/>
        <w:rPr>
          <w:rFonts w:ascii="American Typewriter" w:hAnsi="American Typewriter"/>
          <w:sz w:val="20"/>
          <w:szCs w:val="20"/>
        </w:rPr>
      </w:pPr>
      <w:r w:rsidRPr="009E6873">
        <w:rPr>
          <w:rStyle w:val="s1"/>
          <w:rFonts w:ascii="American Typewriter" w:hAnsi="American Typewriter"/>
          <w:sz w:val="20"/>
          <w:szCs w:val="20"/>
        </w:rPr>
        <w:t>•</w:t>
      </w:r>
      <w:r>
        <w:rPr>
          <w:rStyle w:val="s1"/>
          <w:rFonts w:ascii="American Typewriter" w:hAnsi="American Typewriter"/>
          <w:sz w:val="20"/>
          <w:szCs w:val="20"/>
        </w:rPr>
        <w:t xml:space="preserve"> Approx 800 SQ F Ground Floor Area per unit</w:t>
      </w:r>
    </w:p>
    <w:p w14:paraId="234AAD75" w14:textId="0B6C5080" w:rsidR="008B1C38" w:rsidRPr="009E6873" w:rsidRDefault="008B1C38" w:rsidP="008B1C38">
      <w:pPr>
        <w:pStyle w:val="p2"/>
        <w:rPr>
          <w:rFonts w:ascii="American Typewriter" w:hAnsi="American Typewriter"/>
          <w:sz w:val="20"/>
          <w:szCs w:val="20"/>
        </w:rPr>
      </w:pPr>
      <w:r w:rsidRPr="009E6873">
        <w:rPr>
          <w:rStyle w:val="s1"/>
          <w:rFonts w:ascii="American Typewriter" w:hAnsi="American Typewriter"/>
          <w:sz w:val="20"/>
          <w:szCs w:val="20"/>
        </w:rPr>
        <w:t>•</w:t>
      </w:r>
      <w:r w:rsidRPr="009E6873">
        <w:rPr>
          <w:rStyle w:val="s2"/>
          <w:rFonts w:ascii="American Typewriter" w:hAnsi="American Typewriter"/>
          <w:sz w:val="20"/>
          <w:szCs w:val="20"/>
        </w:rPr>
        <w:t xml:space="preserve"> </w:t>
      </w:r>
      <w:r w:rsidRPr="009E6873">
        <w:rPr>
          <w:rFonts w:ascii="American Typewriter" w:hAnsi="American Typewriter"/>
          <w:sz w:val="20"/>
          <w:szCs w:val="20"/>
        </w:rPr>
        <w:t>Ideal for a range of businesses</w:t>
      </w:r>
      <w:r w:rsidR="000A338A" w:rsidRPr="009E6873">
        <w:rPr>
          <w:rFonts w:ascii="American Typewriter" w:hAnsi="American Typewriter"/>
          <w:sz w:val="20"/>
          <w:szCs w:val="20"/>
        </w:rPr>
        <w:t xml:space="preserve">, including trade counters. </w:t>
      </w:r>
    </w:p>
    <w:p w14:paraId="02ED1B81" w14:textId="77777777" w:rsidR="008B1C38" w:rsidRPr="009E6873" w:rsidRDefault="008B1C38" w:rsidP="008B1C38">
      <w:pPr>
        <w:pStyle w:val="p2"/>
        <w:rPr>
          <w:rFonts w:ascii="American Typewriter" w:hAnsi="American Typewriter"/>
          <w:sz w:val="20"/>
          <w:szCs w:val="20"/>
        </w:rPr>
      </w:pPr>
      <w:r w:rsidRPr="009E6873">
        <w:rPr>
          <w:rStyle w:val="s1"/>
          <w:rFonts w:ascii="American Typewriter" w:hAnsi="American Typewriter"/>
          <w:sz w:val="20"/>
          <w:szCs w:val="20"/>
        </w:rPr>
        <w:t>•</w:t>
      </w:r>
      <w:r w:rsidRPr="009E6873">
        <w:rPr>
          <w:rStyle w:val="s2"/>
          <w:rFonts w:ascii="American Typewriter" w:hAnsi="American Typewriter"/>
          <w:sz w:val="20"/>
          <w:szCs w:val="20"/>
        </w:rPr>
        <w:t xml:space="preserve"> </w:t>
      </w:r>
      <w:r w:rsidRPr="009E6873">
        <w:rPr>
          <w:rFonts w:ascii="American Typewriter" w:hAnsi="American Typewriter"/>
          <w:sz w:val="20"/>
          <w:szCs w:val="20"/>
        </w:rPr>
        <w:t>Ample car parking and loading areas on site</w:t>
      </w:r>
    </w:p>
    <w:p w14:paraId="42E49B3D" w14:textId="57245B9C" w:rsidR="003156F8" w:rsidRPr="009E6873" w:rsidRDefault="008B1C38" w:rsidP="008B1C38">
      <w:pPr>
        <w:pStyle w:val="p2"/>
        <w:rPr>
          <w:rFonts w:ascii="American Typewriter" w:hAnsi="American Typewriter"/>
          <w:sz w:val="20"/>
          <w:szCs w:val="20"/>
        </w:rPr>
      </w:pPr>
      <w:r w:rsidRPr="009E6873">
        <w:rPr>
          <w:rStyle w:val="s1"/>
          <w:rFonts w:ascii="American Typewriter" w:hAnsi="American Typewriter"/>
          <w:sz w:val="20"/>
          <w:szCs w:val="20"/>
        </w:rPr>
        <w:t>•</w:t>
      </w:r>
      <w:r w:rsidRPr="009E6873">
        <w:rPr>
          <w:rStyle w:val="s2"/>
          <w:rFonts w:ascii="American Typewriter" w:hAnsi="American Typewriter"/>
          <w:sz w:val="20"/>
          <w:szCs w:val="20"/>
        </w:rPr>
        <w:t xml:space="preserve"> </w:t>
      </w:r>
      <w:r w:rsidRPr="009E6873">
        <w:rPr>
          <w:rFonts w:ascii="American Typewriter" w:hAnsi="American Typewriter"/>
          <w:sz w:val="20"/>
          <w:szCs w:val="20"/>
        </w:rPr>
        <w:t>Popular mixed-use business par</w:t>
      </w:r>
      <w:r w:rsidR="00105E1A" w:rsidRPr="009E6873">
        <w:rPr>
          <w:rFonts w:ascii="American Typewriter" w:hAnsi="American Typewriter"/>
          <w:sz w:val="20"/>
          <w:szCs w:val="20"/>
        </w:rPr>
        <w:t>k</w:t>
      </w:r>
    </w:p>
    <w:p w14:paraId="32AA5170" w14:textId="2DE49E9E" w:rsidR="008B1C38" w:rsidRPr="009E6873" w:rsidRDefault="008B1C38" w:rsidP="008B1C38">
      <w:pPr>
        <w:pStyle w:val="p2"/>
        <w:rPr>
          <w:rFonts w:ascii="American Typewriter" w:hAnsi="American Typewriter"/>
          <w:sz w:val="20"/>
          <w:szCs w:val="20"/>
        </w:rPr>
      </w:pPr>
    </w:p>
    <w:p w14:paraId="66926596" w14:textId="50BB33FA" w:rsidR="00105E1A" w:rsidRPr="009E6873" w:rsidRDefault="008B1C38" w:rsidP="00105E1A">
      <w:pPr>
        <w:pStyle w:val="p5"/>
        <w:rPr>
          <w:rFonts w:ascii="American Typewriter" w:hAnsi="American Typewriter"/>
          <w:sz w:val="20"/>
          <w:szCs w:val="20"/>
        </w:rPr>
      </w:pPr>
      <w:r w:rsidRPr="009E6873">
        <w:rPr>
          <w:rFonts w:ascii="American Typewriter" w:hAnsi="American Typewriter"/>
          <w:sz w:val="20"/>
          <w:szCs w:val="20"/>
        </w:rPr>
        <w:t>Unit</w:t>
      </w:r>
      <w:r w:rsidR="00105E1A" w:rsidRPr="009E6873">
        <w:rPr>
          <w:rFonts w:ascii="American Typewriter" w:hAnsi="American Typewriter"/>
          <w:sz w:val="20"/>
          <w:szCs w:val="20"/>
        </w:rPr>
        <w:t>s 1, 2 &amp; 3</w:t>
      </w:r>
      <w:r w:rsidRPr="009E6873">
        <w:rPr>
          <w:rFonts w:ascii="American Typewriter" w:hAnsi="American Typewriter"/>
          <w:sz w:val="20"/>
          <w:szCs w:val="20"/>
        </w:rPr>
        <w:t xml:space="preserve"> </w:t>
      </w:r>
      <w:r w:rsidR="00105E1A" w:rsidRPr="009E6873">
        <w:rPr>
          <w:rFonts w:ascii="American Typewriter" w:hAnsi="American Typewriter"/>
          <w:sz w:val="20"/>
          <w:szCs w:val="20"/>
        </w:rPr>
        <w:t>are</w:t>
      </w:r>
      <w:r w:rsidRPr="009E6873">
        <w:rPr>
          <w:rFonts w:ascii="American Typewriter" w:hAnsi="American Typewriter"/>
          <w:sz w:val="20"/>
          <w:szCs w:val="20"/>
        </w:rPr>
        <w:t xml:space="preserve"> situated on the popular </w:t>
      </w:r>
      <w:r w:rsidR="00105E1A" w:rsidRPr="009E6873">
        <w:rPr>
          <w:rFonts w:ascii="American Typewriter" w:hAnsi="American Typewriter"/>
          <w:sz w:val="20"/>
          <w:szCs w:val="20"/>
        </w:rPr>
        <w:t>Chester Road Station Industrial</w:t>
      </w:r>
      <w:r w:rsidR="004D0B3D">
        <w:rPr>
          <w:rFonts w:ascii="American Typewriter" w:hAnsi="American Typewriter"/>
          <w:sz w:val="20"/>
          <w:szCs w:val="20"/>
        </w:rPr>
        <w:t xml:space="preserve"> </w:t>
      </w:r>
      <w:r w:rsidRPr="009E6873">
        <w:rPr>
          <w:rFonts w:ascii="American Typewriter" w:hAnsi="American Typewriter"/>
          <w:sz w:val="20"/>
          <w:szCs w:val="20"/>
        </w:rPr>
        <w:t>Park</w:t>
      </w:r>
      <w:r w:rsidR="00105E1A" w:rsidRPr="009E6873">
        <w:rPr>
          <w:rFonts w:ascii="American Typewriter" w:hAnsi="American Typewriter"/>
          <w:sz w:val="20"/>
          <w:szCs w:val="20"/>
        </w:rPr>
        <w:t xml:space="preserve">, located in the Erdington </w:t>
      </w:r>
      <w:r w:rsidR="00AA2792">
        <w:rPr>
          <w:rFonts w:ascii="American Typewriter" w:hAnsi="American Typewriter"/>
          <w:sz w:val="20"/>
          <w:szCs w:val="20"/>
        </w:rPr>
        <w:t xml:space="preserve">/ Wylde Green </w:t>
      </w:r>
      <w:r w:rsidR="00105E1A" w:rsidRPr="009E6873">
        <w:rPr>
          <w:rFonts w:ascii="American Typewriter" w:hAnsi="American Typewriter"/>
          <w:sz w:val="20"/>
          <w:szCs w:val="20"/>
        </w:rPr>
        <w:t>area of Birmingham. Prominently position on the main Chester Road, a m</w:t>
      </w:r>
      <w:r w:rsidR="009E6873">
        <w:rPr>
          <w:rFonts w:ascii="American Typewriter" w:hAnsi="American Typewriter"/>
          <w:sz w:val="20"/>
          <w:szCs w:val="20"/>
        </w:rPr>
        <w:t>a</w:t>
      </w:r>
      <w:r w:rsidR="00105E1A" w:rsidRPr="009E6873">
        <w:rPr>
          <w:rFonts w:ascii="American Typewriter" w:hAnsi="American Typewriter"/>
          <w:sz w:val="20"/>
          <w:szCs w:val="20"/>
        </w:rPr>
        <w:t>jor thoroughfare in the West Midlands A452/</w:t>
      </w:r>
      <w:r w:rsidR="004D0B3D">
        <w:rPr>
          <w:rFonts w:ascii="American Typewriter" w:hAnsi="American Typewriter"/>
          <w:sz w:val="20"/>
          <w:szCs w:val="20"/>
        </w:rPr>
        <w:t>A</w:t>
      </w:r>
      <w:r w:rsidR="00105E1A" w:rsidRPr="009E6873">
        <w:rPr>
          <w:rFonts w:ascii="American Typewriter" w:hAnsi="American Typewriter"/>
          <w:sz w:val="20"/>
          <w:szCs w:val="20"/>
        </w:rPr>
        <w:t xml:space="preserve">15127. </w:t>
      </w:r>
      <w:r w:rsidR="00070836">
        <w:rPr>
          <w:rFonts w:ascii="American Typewriter" w:hAnsi="American Typewriter"/>
          <w:sz w:val="20"/>
          <w:szCs w:val="20"/>
        </w:rPr>
        <w:t xml:space="preserve">Exceptional average of over 70,000 passing vehicles per day. </w:t>
      </w:r>
    </w:p>
    <w:p w14:paraId="26203E43" w14:textId="77777777" w:rsidR="000A338A" w:rsidRPr="009E6873" w:rsidRDefault="000A338A" w:rsidP="00105E1A">
      <w:pPr>
        <w:pStyle w:val="p5"/>
        <w:rPr>
          <w:rFonts w:ascii="American Typewriter" w:hAnsi="American Typewriter"/>
          <w:sz w:val="20"/>
          <w:szCs w:val="20"/>
        </w:rPr>
      </w:pPr>
    </w:p>
    <w:p w14:paraId="579E1D41" w14:textId="77777777" w:rsidR="008B1C38" w:rsidRPr="009E6873" w:rsidRDefault="008B1C38" w:rsidP="008B1C38">
      <w:pPr>
        <w:pStyle w:val="p4"/>
        <w:rPr>
          <w:rFonts w:ascii="American Typewriter" w:hAnsi="American Typewriter"/>
          <w:sz w:val="20"/>
          <w:szCs w:val="20"/>
        </w:rPr>
      </w:pPr>
      <w:r w:rsidRPr="009E6873">
        <w:rPr>
          <w:rFonts w:ascii="American Typewriter" w:hAnsi="American Typewriter"/>
          <w:sz w:val="20"/>
          <w:szCs w:val="20"/>
        </w:rPr>
        <w:t>Description</w:t>
      </w:r>
    </w:p>
    <w:p w14:paraId="6C390878" w14:textId="5D9F6F5F" w:rsidR="008B1C38" w:rsidRPr="009E6873" w:rsidRDefault="008B1C38" w:rsidP="00105E1A">
      <w:pPr>
        <w:pStyle w:val="p5"/>
        <w:rPr>
          <w:rFonts w:ascii="American Typewriter" w:hAnsi="American Typewriter"/>
          <w:sz w:val="20"/>
          <w:szCs w:val="20"/>
        </w:rPr>
      </w:pPr>
      <w:r w:rsidRPr="009E6873">
        <w:rPr>
          <w:rFonts w:ascii="American Typewriter" w:hAnsi="American Typewriter"/>
          <w:sz w:val="20"/>
          <w:szCs w:val="20"/>
        </w:rPr>
        <w:t>Detached industrial premises</w:t>
      </w:r>
      <w:r w:rsidR="00105E1A" w:rsidRPr="009E6873">
        <w:rPr>
          <w:rFonts w:ascii="American Typewriter" w:hAnsi="American Typewriter"/>
          <w:sz w:val="20"/>
          <w:szCs w:val="20"/>
        </w:rPr>
        <w:t xml:space="preserve"> with tall roller shutter door to each unit, </w:t>
      </w:r>
      <w:r w:rsidR="009E6873" w:rsidRPr="009E6873">
        <w:rPr>
          <w:rFonts w:ascii="American Typewriter" w:hAnsi="American Typewriter"/>
          <w:sz w:val="20"/>
          <w:szCs w:val="20"/>
        </w:rPr>
        <w:t>personnel</w:t>
      </w:r>
      <w:r w:rsidR="00105E1A" w:rsidRPr="009E6873">
        <w:rPr>
          <w:rFonts w:ascii="American Typewriter" w:hAnsi="American Typewriter"/>
          <w:sz w:val="20"/>
          <w:szCs w:val="20"/>
        </w:rPr>
        <w:t xml:space="preserve"> doors, W/C, mezzanine floors in units 1 &amp; 2.</w:t>
      </w:r>
    </w:p>
    <w:p w14:paraId="6306E717" w14:textId="77777777" w:rsidR="008B1C38" w:rsidRPr="009E6873" w:rsidRDefault="008B1C38" w:rsidP="008B1C38">
      <w:pPr>
        <w:pStyle w:val="p5"/>
        <w:rPr>
          <w:rFonts w:ascii="American Typewriter" w:hAnsi="American Typewriter"/>
          <w:sz w:val="20"/>
          <w:szCs w:val="20"/>
        </w:rPr>
      </w:pPr>
      <w:r w:rsidRPr="009E6873">
        <w:rPr>
          <w:rFonts w:ascii="American Typewriter" w:hAnsi="American Typewriter"/>
          <w:sz w:val="20"/>
          <w:szCs w:val="20"/>
        </w:rPr>
        <w:t>Ideally suited for a range of commercial businesses.</w:t>
      </w:r>
    </w:p>
    <w:p w14:paraId="1ADC552B" w14:textId="77777777" w:rsidR="008B1C38" w:rsidRPr="009E6873" w:rsidRDefault="008B1C38" w:rsidP="008B1C38">
      <w:pPr>
        <w:pStyle w:val="p5"/>
        <w:rPr>
          <w:rFonts w:ascii="American Typewriter" w:hAnsi="American Typewriter"/>
          <w:sz w:val="20"/>
          <w:szCs w:val="20"/>
        </w:rPr>
      </w:pPr>
      <w:r w:rsidRPr="009E6873">
        <w:rPr>
          <w:rFonts w:ascii="American Typewriter" w:hAnsi="American Typewriter"/>
          <w:sz w:val="20"/>
          <w:szCs w:val="20"/>
        </w:rPr>
        <w:t>Ample car parking and loading areas on site.</w:t>
      </w:r>
    </w:p>
    <w:p w14:paraId="52CCCC80" w14:textId="77777777" w:rsidR="000A338A" w:rsidRDefault="000A338A" w:rsidP="008B1C38">
      <w:pPr>
        <w:pStyle w:val="p5"/>
        <w:rPr>
          <w:rFonts w:ascii="American Typewriter" w:hAnsi="American Typewriter"/>
          <w:sz w:val="20"/>
          <w:szCs w:val="20"/>
        </w:rPr>
      </w:pPr>
    </w:p>
    <w:p w14:paraId="36B649C8" w14:textId="77777777" w:rsidR="00070836" w:rsidRPr="009E6873" w:rsidRDefault="00070836" w:rsidP="00070836">
      <w:pPr>
        <w:pStyle w:val="NoSpacing"/>
        <w:rPr>
          <w:rFonts w:ascii="American Typewriter" w:hAnsi="American Typewriter"/>
          <w:color w:val="EE0000"/>
        </w:rPr>
      </w:pPr>
      <w:r w:rsidRPr="009E6873">
        <w:rPr>
          <w:rFonts w:ascii="American Typewriter" w:hAnsi="American Typewriter"/>
          <w:color w:val="EE0000"/>
        </w:rPr>
        <w:t>Measurements</w:t>
      </w:r>
    </w:p>
    <w:p w14:paraId="0A394178" w14:textId="11136E63" w:rsidR="00070836" w:rsidRPr="009E6873" w:rsidRDefault="00070836" w:rsidP="00070836">
      <w:pPr>
        <w:pStyle w:val="NoSpacing"/>
        <w:rPr>
          <w:rFonts w:ascii="American Typewriter" w:hAnsi="American Typewriter"/>
        </w:rPr>
      </w:pPr>
      <w:r w:rsidRPr="009E6873">
        <w:rPr>
          <w:rFonts w:ascii="American Typewriter" w:hAnsi="American Typewriter"/>
        </w:rPr>
        <w:t>UNIT 1 – 800 SQ F GROUND FLOOR + 320 SQ F MEZZANINE</w:t>
      </w:r>
      <w:r>
        <w:rPr>
          <w:rFonts w:ascii="American Typewriter" w:hAnsi="American Typewriter"/>
        </w:rPr>
        <w:t xml:space="preserve"> </w:t>
      </w:r>
    </w:p>
    <w:p w14:paraId="51915AD4" w14:textId="317E8476" w:rsidR="00070836" w:rsidRPr="009E6873" w:rsidRDefault="00070836" w:rsidP="00070836">
      <w:pPr>
        <w:pStyle w:val="NoSpacing"/>
        <w:rPr>
          <w:rFonts w:ascii="American Typewriter" w:hAnsi="American Typewriter"/>
        </w:rPr>
      </w:pPr>
      <w:r w:rsidRPr="009E6873">
        <w:rPr>
          <w:rFonts w:ascii="American Typewriter" w:hAnsi="American Typewriter"/>
        </w:rPr>
        <w:lastRenderedPageBreak/>
        <w:t>UNIT 2 – 800 SQ F GROUND FLOOR, 420 SQ F MEZZANINE</w:t>
      </w:r>
      <w:r>
        <w:rPr>
          <w:rFonts w:ascii="American Typewriter" w:hAnsi="American Typewriter"/>
        </w:rPr>
        <w:t xml:space="preserve"> </w:t>
      </w:r>
    </w:p>
    <w:p w14:paraId="505666BC" w14:textId="2BC8C6F8" w:rsidR="00070836" w:rsidRDefault="00070836" w:rsidP="00070836">
      <w:pPr>
        <w:pStyle w:val="NoSpacing"/>
        <w:rPr>
          <w:rFonts w:ascii="American Typewriter" w:hAnsi="American Typewriter"/>
        </w:rPr>
      </w:pPr>
      <w:r w:rsidRPr="009E6873">
        <w:rPr>
          <w:rFonts w:ascii="American Typewriter" w:hAnsi="American Typewriter"/>
        </w:rPr>
        <w:t xml:space="preserve">UNIT 3 – </w:t>
      </w:r>
      <w:r>
        <w:rPr>
          <w:rFonts w:ascii="American Typewriter" w:hAnsi="American Typewriter"/>
        </w:rPr>
        <w:t>800</w:t>
      </w:r>
      <w:r w:rsidRPr="009E6873">
        <w:rPr>
          <w:rFonts w:ascii="American Typewriter" w:hAnsi="American Typewriter"/>
        </w:rPr>
        <w:t xml:space="preserve"> SQ F </w:t>
      </w:r>
      <w:r w:rsidR="00E831C9">
        <w:rPr>
          <w:rFonts w:ascii="American Typewriter" w:hAnsi="American Typewriter"/>
        </w:rPr>
        <w:t>GROUND FLOOR</w:t>
      </w:r>
    </w:p>
    <w:p w14:paraId="5B4D11F2" w14:textId="77777777" w:rsidR="00070836" w:rsidRPr="009E6873" w:rsidRDefault="00070836" w:rsidP="008B1C38">
      <w:pPr>
        <w:pStyle w:val="p5"/>
        <w:rPr>
          <w:rFonts w:ascii="American Typewriter" w:hAnsi="American Typewriter"/>
          <w:sz w:val="20"/>
          <w:szCs w:val="20"/>
        </w:rPr>
      </w:pPr>
    </w:p>
    <w:p w14:paraId="11BC171C" w14:textId="77777777" w:rsidR="008B1C38" w:rsidRPr="009E6873" w:rsidRDefault="008B1C38" w:rsidP="008B1C38">
      <w:pPr>
        <w:pStyle w:val="p4"/>
        <w:rPr>
          <w:rFonts w:ascii="American Typewriter" w:hAnsi="American Typewriter"/>
          <w:sz w:val="20"/>
          <w:szCs w:val="20"/>
        </w:rPr>
      </w:pPr>
      <w:r w:rsidRPr="009E6873">
        <w:rPr>
          <w:rFonts w:ascii="American Typewriter" w:hAnsi="American Typewriter"/>
          <w:sz w:val="20"/>
          <w:szCs w:val="20"/>
        </w:rPr>
        <w:t>Business Rates</w:t>
      </w:r>
    </w:p>
    <w:p w14:paraId="650CB0AE" w14:textId="6659018E" w:rsidR="008B1C38" w:rsidRPr="009E6873" w:rsidRDefault="00105E1A" w:rsidP="008B1C38">
      <w:pPr>
        <w:pStyle w:val="p5"/>
        <w:rPr>
          <w:rFonts w:ascii="American Typewriter" w:hAnsi="American Typewriter"/>
          <w:sz w:val="20"/>
          <w:szCs w:val="20"/>
        </w:rPr>
      </w:pPr>
      <w:r w:rsidRPr="009E6873">
        <w:rPr>
          <w:rFonts w:ascii="American Typewriter" w:hAnsi="American Typewriter"/>
          <w:sz w:val="20"/>
          <w:szCs w:val="20"/>
        </w:rPr>
        <w:t>Unit 1 - £8,700</w:t>
      </w:r>
      <w:r w:rsidR="009E6873">
        <w:rPr>
          <w:rFonts w:ascii="American Typewriter" w:hAnsi="American Typewriter"/>
          <w:sz w:val="20"/>
          <w:szCs w:val="20"/>
        </w:rPr>
        <w:t xml:space="preserve"> </w:t>
      </w:r>
      <w:r w:rsidR="003156F8">
        <w:rPr>
          <w:rFonts w:ascii="American Typewriter" w:hAnsi="American Typewriter"/>
          <w:sz w:val="20"/>
          <w:szCs w:val="20"/>
        </w:rPr>
        <w:t>qualifies for small business rates relief</w:t>
      </w:r>
    </w:p>
    <w:p w14:paraId="619E2F8E" w14:textId="15A17CDC" w:rsidR="00105E1A" w:rsidRPr="009E6873" w:rsidRDefault="00105E1A" w:rsidP="008B1C38">
      <w:pPr>
        <w:pStyle w:val="p5"/>
        <w:rPr>
          <w:rFonts w:ascii="American Typewriter" w:hAnsi="American Typewriter"/>
          <w:sz w:val="20"/>
          <w:szCs w:val="20"/>
        </w:rPr>
      </w:pPr>
      <w:r w:rsidRPr="009E6873">
        <w:rPr>
          <w:rFonts w:ascii="American Typewriter" w:hAnsi="American Typewriter"/>
          <w:sz w:val="20"/>
          <w:szCs w:val="20"/>
        </w:rPr>
        <w:t>Unit 2</w:t>
      </w:r>
      <w:r w:rsidR="000A338A" w:rsidRPr="009E6873">
        <w:rPr>
          <w:rFonts w:ascii="American Typewriter" w:hAnsi="American Typewriter"/>
          <w:sz w:val="20"/>
          <w:szCs w:val="20"/>
        </w:rPr>
        <w:t xml:space="preserve"> - £9,700</w:t>
      </w:r>
      <w:r w:rsidR="009E6873">
        <w:rPr>
          <w:rFonts w:ascii="American Typewriter" w:hAnsi="American Typewriter"/>
          <w:sz w:val="20"/>
          <w:szCs w:val="20"/>
        </w:rPr>
        <w:t xml:space="preserve"> </w:t>
      </w:r>
      <w:r w:rsidR="003156F8">
        <w:rPr>
          <w:rFonts w:ascii="American Typewriter" w:hAnsi="American Typewriter"/>
          <w:sz w:val="20"/>
          <w:szCs w:val="20"/>
        </w:rPr>
        <w:t>qualifies for small business rates relief</w:t>
      </w:r>
    </w:p>
    <w:p w14:paraId="602B49BF" w14:textId="7954C245" w:rsidR="000A338A" w:rsidRDefault="000A338A" w:rsidP="008B1C38">
      <w:pPr>
        <w:pStyle w:val="p5"/>
        <w:rPr>
          <w:rFonts w:ascii="American Typewriter" w:hAnsi="American Typewriter"/>
          <w:sz w:val="20"/>
          <w:szCs w:val="20"/>
        </w:rPr>
      </w:pPr>
      <w:r w:rsidRPr="009E6873">
        <w:rPr>
          <w:rFonts w:ascii="American Typewriter" w:hAnsi="American Typewriter"/>
          <w:sz w:val="20"/>
          <w:szCs w:val="20"/>
        </w:rPr>
        <w:t>Unit 3 - £6,900</w:t>
      </w:r>
      <w:r w:rsidR="003156F8">
        <w:rPr>
          <w:rFonts w:ascii="American Typewriter" w:hAnsi="American Typewriter"/>
          <w:sz w:val="20"/>
          <w:szCs w:val="20"/>
        </w:rPr>
        <w:t xml:space="preserve"> qualifies for small business rates relief</w:t>
      </w:r>
    </w:p>
    <w:p w14:paraId="5DC8A6AF" w14:textId="77777777" w:rsidR="00E4767D" w:rsidRDefault="00E4767D" w:rsidP="008B1C38">
      <w:pPr>
        <w:pStyle w:val="p5"/>
        <w:rPr>
          <w:rFonts w:ascii="American Typewriter" w:hAnsi="American Typewriter"/>
          <w:sz w:val="20"/>
          <w:szCs w:val="20"/>
        </w:rPr>
      </w:pPr>
    </w:p>
    <w:p w14:paraId="759C37B0" w14:textId="77777777" w:rsidR="00E4767D" w:rsidRDefault="00E4767D" w:rsidP="008B1C38">
      <w:pPr>
        <w:pStyle w:val="p5"/>
        <w:rPr>
          <w:rFonts w:ascii="American Typewriter" w:hAnsi="American Typewriter"/>
          <w:sz w:val="20"/>
          <w:szCs w:val="20"/>
        </w:rPr>
      </w:pPr>
      <w:r>
        <w:rPr>
          <w:rFonts w:ascii="American Typewriter" w:hAnsi="American Typewriter"/>
          <w:sz w:val="20"/>
          <w:szCs w:val="20"/>
        </w:rPr>
        <w:t xml:space="preserve">Please make you own enquires with the relevant local authority </w:t>
      </w:r>
    </w:p>
    <w:p w14:paraId="639238AE" w14:textId="0BD1404B" w:rsidR="00E4767D" w:rsidRPr="009E6873" w:rsidRDefault="00E4767D" w:rsidP="008B1C38">
      <w:pPr>
        <w:pStyle w:val="p5"/>
        <w:rPr>
          <w:rFonts w:ascii="American Typewriter" w:hAnsi="American Typewriter"/>
          <w:sz w:val="20"/>
          <w:szCs w:val="20"/>
        </w:rPr>
      </w:pPr>
      <w:r w:rsidRPr="00E4767D">
        <w:rPr>
          <w:rFonts w:ascii="American Typewriter" w:hAnsi="American Typewriter"/>
          <w:sz w:val="20"/>
          <w:szCs w:val="20"/>
        </w:rPr>
        <w:t>https://www.gov.uk/find-business-rates</w:t>
      </w:r>
    </w:p>
    <w:p w14:paraId="765D1301" w14:textId="7786132D" w:rsidR="00E4767D" w:rsidRPr="009E6873" w:rsidRDefault="00E4767D" w:rsidP="008B1C38">
      <w:pPr>
        <w:pStyle w:val="p4"/>
        <w:rPr>
          <w:rFonts w:ascii="American Typewriter" w:hAnsi="American Typewriter"/>
          <w:sz w:val="20"/>
          <w:szCs w:val="20"/>
        </w:rPr>
      </w:pPr>
    </w:p>
    <w:p w14:paraId="21EFFCC9" w14:textId="7077487D" w:rsidR="000A338A" w:rsidRPr="009E6873" w:rsidRDefault="008B1C38" w:rsidP="008B1C38">
      <w:pPr>
        <w:pStyle w:val="p4"/>
        <w:rPr>
          <w:rFonts w:ascii="American Typewriter" w:hAnsi="American Typewriter"/>
          <w:sz w:val="20"/>
          <w:szCs w:val="20"/>
        </w:rPr>
      </w:pPr>
      <w:r w:rsidRPr="009E6873">
        <w:rPr>
          <w:rFonts w:ascii="American Typewriter" w:hAnsi="American Typewriter"/>
          <w:sz w:val="20"/>
          <w:szCs w:val="20"/>
        </w:rPr>
        <w:t>Tenure</w:t>
      </w:r>
    </w:p>
    <w:p w14:paraId="7A807640" w14:textId="40DD3EE9" w:rsidR="00E831C9" w:rsidRPr="009E6873" w:rsidRDefault="008B1C38" w:rsidP="00E831C9">
      <w:pPr>
        <w:pStyle w:val="p5"/>
        <w:rPr>
          <w:rFonts w:ascii="American Typewriter" w:hAnsi="American Typewriter"/>
          <w:sz w:val="20"/>
          <w:szCs w:val="20"/>
        </w:rPr>
      </w:pPr>
      <w:r w:rsidRPr="009E6873">
        <w:rPr>
          <w:rFonts w:ascii="American Typewriter" w:hAnsi="American Typewriter"/>
          <w:sz w:val="20"/>
          <w:szCs w:val="20"/>
        </w:rPr>
        <w:t xml:space="preserve">The </w:t>
      </w:r>
      <w:r w:rsidR="000A338A" w:rsidRPr="009E6873">
        <w:rPr>
          <w:rFonts w:ascii="American Typewriter" w:hAnsi="American Typewriter"/>
          <w:sz w:val="20"/>
          <w:szCs w:val="20"/>
        </w:rPr>
        <w:t>units are</w:t>
      </w:r>
      <w:r w:rsidRPr="009E6873">
        <w:rPr>
          <w:rFonts w:ascii="American Typewriter" w:hAnsi="American Typewriter"/>
          <w:sz w:val="20"/>
          <w:szCs w:val="20"/>
        </w:rPr>
        <w:t xml:space="preserve"> available by way of a new full</w:t>
      </w:r>
      <w:r w:rsidR="009E6873">
        <w:rPr>
          <w:rFonts w:ascii="American Typewriter" w:hAnsi="American Typewriter"/>
          <w:sz w:val="20"/>
          <w:szCs w:val="20"/>
        </w:rPr>
        <w:t xml:space="preserve"> </w:t>
      </w:r>
      <w:r w:rsidRPr="009E6873">
        <w:rPr>
          <w:rFonts w:ascii="American Typewriter" w:hAnsi="American Typewriter"/>
          <w:sz w:val="20"/>
          <w:szCs w:val="20"/>
        </w:rPr>
        <w:t>repairing and insuring lease</w:t>
      </w:r>
      <w:r w:rsidR="00E831C9">
        <w:rPr>
          <w:rFonts w:ascii="American Typewriter" w:hAnsi="American Typewriter"/>
          <w:sz w:val="20"/>
          <w:szCs w:val="20"/>
        </w:rPr>
        <w:t>.</w:t>
      </w:r>
    </w:p>
    <w:p w14:paraId="68163823" w14:textId="5085F3E1" w:rsidR="000A338A" w:rsidRPr="009E6873" w:rsidRDefault="000A338A" w:rsidP="008B1C38">
      <w:pPr>
        <w:pStyle w:val="p5"/>
        <w:rPr>
          <w:rFonts w:ascii="American Typewriter" w:hAnsi="American Typewriter"/>
          <w:sz w:val="20"/>
          <w:szCs w:val="20"/>
        </w:rPr>
      </w:pPr>
      <w:r w:rsidRPr="009E6873">
        <w:rPr>
          <w:rFonts w:ascii="American Typewriter" w:hAnsi="American Typewriter"/>
          <w:sz w:val="20"/>
          <w:szCs w:val="20"/>
        </w:rPr>
        <w:t>The buildings insurance is paid by the Landlord and recharged to the tenant on a SQ F proportion</w:t>
      </w:r>
      <w:r w:rsidR="009E6873">
        <w:rPr>
          <w:rFonts w:ascii="American Typewriter" w:hAnsi="American Typewriter"/>
          <w:sz w:val="20"/>
          <w:szCs w:val="20"/>
        </w:rPr>
        <w:t xml:space="preserve"> basis.</w:t>
      </w:r>
    </w:p>
    <w:p w14:paraId="0E1BA171" w14:textId="77777777" w:rsidR="009E6873" w:rsidRDefault="009E6873" w:rsidP="008B1C38">
      <w:pPr>
        <w:pStyle w:val="p4"/>
        <w:rPr>
          <w:rFonts w:ascii="American Typewriter" w:hAnsi="American Typewriter"/>
          <w:sz w:val="20"/>
          <w:szCs w:val="20"/>
        </w:rPr>
      </w:pPr>
    </w:p>
    <w:p w14:paraId="5CEB728F" w14:textId="5153922D" w:rsidR="008B1C38" w:rsidRPr="009E6873" w:rsidRDefault="008B1C38" w:rsidP="008B1C38">
      <w:pPr>
        <w:pStyle w:val="p4"/>
        <w:rPr>
          <w:rFonts w:ascii="American Typewriter" w:hAnsi="American Typewriter"/>
          <w:sz w:val="20"/>
          <w:szCs w:val="20"/>
        </w:rPr>
      </w:pPr>
      <w:r w:rsidRPr="009E6873">
        <w:rPr>
          <w:rFonts w:ascii="American Typewriter" w:hAnsi="American Typewriter"/>
          <w:sz w:val="20"/>
          <w:szCs w:val="20"/>
        </w:rPr>
        <w:t>Services</w:t>
      </w:r>
    </w:p>
    <w:p w14:paraId="4F96BADB" w14:textId="77777777" w:rsidR="008B1C38" w:rsidRPr="009E6873" w:rsidRDefault="008B1C38" w:rsidP="008B1C38">
      <w:pPr>
        <w:pStyle w:val="p5"/>
        <w:rPr>
          <w:rFonts w:ascii="American Typewriter" w:hAnsi="American Typewriter"/>
          <w:sz w:val="20"/>
          <w:szCs w:val="20"/>
        </w:rPr>
      </w:pPr>
      <w:r w:rsidRPr="009E6873">
        <w:rPr>
          <w:rFonts w:ascii="American Typewriter" w:hAnsi="American Typewriter"/>
          <w:sz w:val="20"/>
          <w:szCs w:val="20"/>
        </w:rPr>
        <w:t>The property has a mains 3-phase electrical supply.</w:t>
      </w:r>
    </w:p>
    <w:p w14:paraId="5A1E0025" w14:textId="0B21ECA9" w:rsidR="000A338A" w:rsidRPr="009E6873" w:rsidRDefault="000A338A" w:rsidP="008B1C38">
      <w:pPr>
        <w:pStyle w:val="p5"/>
        <w:rPr>
          <w:rFonts w:ascii="American Typewriter" w:hAnsi="American Typewriter"/>
          <w:sz w:val="20"/>
          <w:szCs w:val="20"/>
        </w:rPr>
      </w:pPr>
      <w:r w:rsidRPr="009E6873">
        <w:rPr>
          <w:rFonts w:ascii="American Typewriter" w:hAnsi="American Typewriter"/>
          <w:sz w:val="20"/>
          <w:szCs w:val="20"/>
        </w:rPr>
        <w:t>Each unit has its only – electrical supply, water supply, gas supply.</w:t>
      </w:r>
    </w:p>
    <w:p w14:paraId="3E5A8DF7" w14:textId="77777777" w:rsidR="000A338A" w:rsidRPr="009E6873" w:rsidRDefault="000A338A" w:rsidP="008B1C38">
      <w:pPr>
        <w:pStyle w:val="p4"/>
        <w:rPr>
          <w:rFonts w:ascii="American Typewriter" w:hAnsi="American Typewriter"/>
          <w:sz w:val="20"/>
          <w:szCs w:val="20"/>
        </w:rPr>
      </w:pPr>
    </w:p>
    <w:p w14:paraId="40459AE7" w14:textId="13AF1237" w:rsidR="000A338A" w:rsidRPr="009E6873" w:rsidRDefault="008B1C38" w:rsidP="008B1C38">
      <w:pPr>
        <w:pStyle w:val="p4"/>
        <w:rPr>
          <w:rFonts w:ascii="American Typewriter" w:hAnsi="American Typewriter"/>
          <w:sz w:val="20"/>
          <w:szCs w:val="20"/>
        </w:rPr>
      </w:pPr>
      <w:r w:rsidRPr="009E6873">
        <w:rPr>
          <w:rFonts w:ascii="American Typewriter" w:hAnsi="American Typewriter"/>
          <w:sz w:val="20"/>
          <w:szCs w:val="20"/>
        </w:rPr>
        <w:t>Service Charge</w:t>
      </w:r>
    </w:p>
    <w:p w14:paraId="64BF57BC" w14:textId="5EDC9E32" w:rsidR="008B1C38" w:rsidRPr="009E6873" w:rsidRDefault="008B1C38" w:rsidP="008B1C38">
      <w:pPr>
        <w:pStyle w:val="p5"/>
        <w:rPr>
          <w:rFonts w:ascii="American Typewriter" w:hAnsi="American Typewriter"/>
          <w:sz w:val="20"/>
          <w:szCs w:val="20"/>
        </w:rPr>
      </w:pPr>
      <w:r w:rsidRPr="009E6873">
        <w:rPr>
          <w:rFonts w:ascii="American Typewriter" w:hAnsi="American Typewriter"/>
          <w:sz w:val="20"/>
          <w:szCs w:val="20"/>
        </w:rPr>
        <w:t>A service charge on this</w:t>
      </w:r>
      <w:r w:rsidR="009E6873">
        <w:rPr>
          <w:rFonts w:ascii="American Typewriter" w:hAnsi="American Typewriter"/>
          <w:sz w:val="20"/>
          <w:szCs w:val="20"/>
        </w:rPr>
        <w:t xml:space="preserve"> </w:t>
      </w:r>
      <w:r w:rsidRPr="009E6873">
        <w:rPr>
          <w:rFonts w:ascii="American Typewriter" w:hAnsi="American Typewriter"/>
          <w:sz w:val="20"/>
          <w:szCs w:val="20"/>
        </w:rPr>
        <w:t>property for the maintenance of the Business Park</w:t>
      </w:r>
      <w:r w:rsidR="009E6873">
        <w:rPr>
          <w:rFonts w:ascii="American Typewriter" w:hAnsi="American Typewriter"/>
          <w:sz w:val="20"/>
          <w:szCs w:val="20"/>
        </w:rPr>
        <w:t xml:space="preserve"> </w:t>
      </w:r>
      <w:r w:rsidRPr="009E6873">
        <w:rPr>
          <w:rFonts w:ascii="American Typewriter" w:hAnsi="American Typewriter"/>
          <w:sz w:val="20"/>
          <w:szCs w:val="20"/>
        </w:rPr>
        <w:t>common areas.</w:t>
      </w:r>
    </w:p>
    <w:p w14:paraId="60447150" w14:textId="77777777" w:rsidR="000A338A" w:rsidRPr="009E6873" w:rsidRDefault="000A338A" w:rsidP="008B1C38">
      <w:pPr>
        <w:pStyle w:val="p4"/>
        <w:rPr>
          <w:rFonts w:ascii="American Typewriter" w:hAnsi="American Typewriter"/>
          <w:sz w:val="20"/>
          <w:szCs w:val="20"/>
        </w:rPr>
      </w:pPr>
    </w:p>
    <w:p w14:paraId="48C2CE1E" w14:textId="32862BA0" w:rsidR="000A338A" w:rsidRPr="009E6873" w:rsidRDefault="008B1C38" w:rsidP="008B1C38">
      <w:pPr>
        <w:pStyle w:val="p4"/>
        <w:rPr>
          <w:rFonts w:ascii="American Typewriter" w:hAnsi="American Typewriter"/>
          <w:sz w:val="20"/>
          <w:szCs w:val="20"/>
        </w:rPr>
      </w:pPr>
      <w:r w:rsidRPr="009E6873">
        <w:rPr>
          <w:rFonts w:ascii="American Typewriter" w:hAnsi="American Typewriter"/>
          <w:sz w:val="20"/>
          <w:szCs w:val="20"/>
        </w:rPr>
        <w:t>VAT</w:t>
      </w:r>
    </w:p>
    <w:p w14:paraId="6FA10A09" w14:textId="60E264A6" w:rsidR="008B1C38" w:rsidRPr="009E6873" w:rsidRDefault="008B1C38" w:rsidP="008B1C38">
      <w:pPr>
        <w:pStyle w:val="p5"/>
        <w:rPr>
          <w:rFonts w:ascii="American Typewriter" w:hAnsi="American Typewriter"/>
          <w:sz w:val="20"/>
          <w:szCs w:val="20"/>
        </w:rPr>
      </w:pPr>
      <w:r w:rsidRPr="009E6873">
        <w:rPr>
          <w:rFonts w:ascii="American Typewriter" w:hAnsi="American Typewriter"/>
          <w:sz w:val="20"/>
          <w:szCs w:val="20"/>
        </w:rPr>
        <w:t xml:space="preserve">The rent </w:t>
      </w:r>
      <w:r w:rsidR="000A338A" w:rsidRPr="009E6873">
        <w:rPr>
          <w:rFonts w:ascii="American Typewriter" w:hAnsi="American Typewriter"/>
          <w:sz w:val="20"/>
          <w:szCs w:val="20"/>
        </w:rPr>
        <w:t xml:space="preserve">on this property is not subject to VAT. </w:t>
      </w:r>
    </w:p>
    <w:p w14:paraId="4CEC1F9C" w14:textId="77777777" w:rsidR="000A338A" w:rsidRPr="009E6873" w:rsidRDefault="000A338A" w:rsidP="008B1C38">
      <w:pPr>
        <w:pStyle w:val="p5"/>
        <w:rPr>
          <w:rFonts w:ascii="American Typewriter" w:hAnsi="American Typewriter"/>
          <w:sz w:val="20"/>
          <w:szCs w:val="20"/>
        </w:rPr>
      </w:pPr>
    </w:p>
    <w:p w14:paraId="2BA656C5" w14:textId="1985872E" w:rsidR="000A338A" w:rsidRPr="009E6873" w:rsidRDefault="008B1C38" w:rsidP="008B1C38">
      <w:pPr>
        <w:pStyle w:val="p4"/>
        <w:rPr>
          <w:rFonts w:ascii="American Typewriter" w:hAnsi="American Typewriter"/>
          <w:sz w:val="20"/>
          <w:szCs w:val="20"/>
        </w:rPr>
      </w:pPr>
      <w:r w:rsidRPr="009E6873">
        <w:rPr>
          <w:rFonts w:ascii="American Typewriter" w:hAnsi="American Typewriter"/>
          <w:sz w:val="20"/>
          <w:szCs w:val="20"/>
        </w:rPr>
        <w:t>Legal Costs</w:t>
      </w:r>
    </w:p>
    <w:p w14:paraId="717A670B" w14:textId="346D6B40" w:rsidR="008B1C38" w:rsidRPr="009E6873" w:rsidRDefault="008B1C38" w:rsidP="008B1C38">
      <w:pPr>
        <w:pStyle w:val="p5"/>
        <w:rPr>
          <w:rFonts w:ascii="American Typewriter" w:hAnsi="American Typewriter"/>
          <w:sz w:val="20"/>
          <w:szCs w:val="20"/>
        </w:rPr>
      </w:pPr>
      <w:r w:rsidRPr="009E6873">
        <w:rPr>
          <w:rFonts w:ascii="American Typewriter" w:hAnsi="American Typewriter"/>
          <w:sz w:val="20"/>
          <w:szCs w:val="20"/>
        </w:rPr>
        <w:t>Each party will be responsible for their own legal costs</w:t>
      </w:r>
      <w:r w:rsidR="009E6873">
        <w:rPr>
          <w:rFonts w:ascii="American Typewriter" w:hAnsi="American Typewriter"/>
          <w:sz w:val="20"/>
          <w:szCs w:val="20"/>
        </w:rPr>
        <w:t xml:space="preserve"> </w:t>
      </w:r>
      <w:r w:rsidRPr="009E6873">
        <w:rPr>
          <w:rFonts w:ascii="American Typewriter" w:hAnsi="American Typewriter"/>
          <w:sz w:val="20"/>
          <w:szCs w:val="20"/>
        </w:rPr>
        <w:t>incurred in setting up the lease.</w:t>
      </w:r>
    </w:p>
    <w:p w14:paraId="1EF29A08" w14:textId="77777777" w:rsidR="000A338A" w:rsidRPr="009E6873" w:rsidRDefault="000A338A" w:rsidP="008B1C38">
      <w:pPr>
        <w:pStyle w:val="p5"/>
        <w:rPr>
          <w:rFonts w:ascii="American Typewriter" w:hAnsi="American Typewriter"/>
          <w:sz w:val="20"/>
          <w:szCs w:val="20"/>
        </w:rPr>
      </w:pPr>
    </w:p>
    <w:p w14:paraId="7D87D4EB" w14:textId="0382BE65" w:rsidR="000A338A" w:rsidRPr="009E6873" w:rsidRDefault="008B1C38" w:rsidP="008B1C38">
      <w:pPr>
        <w:pStyle w:val="p4"/>
        <w:rPr>
          <w:rFonts w:ascii="American Typewriter" w:hAnsi="American Typewriter"/>
          <w:sz w:val="20"/>
          <w:szCs w:val="20"/>
        </w:rPr>
      </w:pPr>
      <w:r w:rsidRPr="009E6873">
        <w:rPr>
          <w:rFonts w:ascii="American Typewriter" w:hAnsi="American Typewriter"/>
          <w:sz w:val="20"/>
          <w:szCs w:val="20"/>
        </w:rPr>
        <w:t>Viewing</w:t>
      </w:r>
    </w:p>
    <w:p w14:paraId="6A9875A3" w14:textId="64B8522F" w:rsidR="008B1C38" w:rsidRPr="009E6873" w:rsidRDefault="008B1C38" w:rsidP="008B1C38">
      <w:pPr>
        <w:pStyle w:val="p5"/>
        <w:rPr>
          <w:rFonts w:ascii="American Typewriter" w:hAnsi="American Typewriter"/>
          <w:sz w:val="20"/>
          <w:szCs w:val="20"/>
        </w:rPr>
      </w:pPr>
      <w:r w:rsidRPr="009E6873">
        <w:rPr>
          <w:rFonts w:ascii="American Typewriter" w:hAnsi="American Typewriter"/>
          <w:sz w:val="20"/>
          <w:szCs w:val="20"/>
        </w:rPr>
        <w:t xml:space="preserve">By prior arrangement with </w:t>
      </w:r>
      <w:r w:rsidR="000A338A" w:rsidRPr="009E6873">
        <w:rPr>
          <w:rFonts w:ascii="American Typewriter" w:hAnsi="American Typewriter"/>
          <w:sz w:val="20"/>
          <w:szCs w:val="20"/>
        </w:rPr>
        <w:t>PDN ESTATE MANAGEMENT</w:t>
      </w:r>
      <w:r w:rsidR="009E6873">
        <w:rPr>
          <w:rFonts w:ascii="American Typewriter" w:hAnsi="American Typewriter"/>
          <w:sz w:val="20"/>
          <w:szCs w:val="20"/>
        </w:rPr>
        <w:t>.</w:t>
      </w:r>
    </w:p>
    <w:p w14:paraId="2C62E0A5" w14:textId="77777777" w:rsidR="000A338A" w:rsidRPr="009E6873" w:rsidRDefault="000A338A" w:rsidP="008B1C38">
      <w:pPr>
        <w:pStyle w:val="p5"/>
        <w:rPr>
          <w:rFonts w:ascii="American Typewriter" w:hAnsi="American Typewriter"/>
          <w:sz w:val="20"/>
          <w:szCs w:val="20"/>
        </w:rPr>
      </w:pPr>
    </w:p>
    <w:p w14:paraId="28983587" w14:textId="6850EC36" w:rsidR="000A338A" w:rsidRPr="009E6873" w:rsidRDefault="008B1C38" w:rsidP="008B1C38">
      <w:pPr>
        <w:pStyle w:val="p4"/>
        <w:rPr>
          <w:rFonts w:ascii="American Typewriter" w:hAnsi="American Typewriter"/>
          <w:sz w:val="20"/>
          <w:szCs w:val="20"/>
        </w:rPr>
      </w:pPr>
      <w:r w:rsidRPr="009E6873">
        <w:rPr>
          <w:rFonts w:ascii="American Typewriter" w:hAnsi="American Typewriter"/>
          <w:sz w:val="20"/>
          <w:szCs w:val="20"/>
        </w:rPr>
        <w:t>Energy Performance Certificate</w:t>
      </w:r>
    </w:p>
    <w:p w14:paraId="70996B92" w14:textId="14B0AD3B" w:rsidR="008B1C38" w:rsidRPr="009E6873" w:rsidRDefault="008B1C38" w:rsidP="008B1C38">
      <w:pPr>
        <w:pStyle w:val="p5"/>
        <w:rPr>
          <w:rFonts w:ascii="American Typewriter" w:hAnsi="American Typewriter"/>
          <w:sz w:val="20"/>
          <w:szCs w:val="20"/>
        </w:rPr>
      </w:pPr>
      <w:r w:rsidRPr="009E6873">
        <w:rPr>
          <w:rFonts w:ascii="American Typewriter" w:hAnsi="American Typewriter"/>
          <w:sz w:val="20"/>
          <w:szCs w:val="20"/>
        </w:rPr>
        <w:t>The property has an Energy Performance asset rating</w:t>
      </w:r>
      <w:r w:rsidR="009E6873">
        <w:rPr>
          <w:rFonts w:ascii="American Typewriter" w:hAnsi="American Typewriter"/>
          <w:sz w:val="20"/>
          <w:szCs w:val="20"/>
        </w:rPr>
        <w:t xml:space="preserve"> </w:t>
      </w:r>
      <w:r w:rsidRPr="009E6873">
        <w:rPr>
          <w:rFonts w:ascii="American Typewriter" w:hAnsi="American Typewriter"/>
          <w:sz w:val="20"/>
          <w:szCs w:val="20"/>
        </w:rPr>
        <w:t xml:space="preserve">of Band </w:t>
      </w:r>
      <w:r w:rsidR="000A338A" w:rsidRPr="009E6873">
        <w:rPr>
          <w:rFonts w:ascii="American Typewriter" w:hAnsi="American Typewriter"/>
          <w:sz w:val="20"/>
          <w:szCs w:val="20"/>
        </w:rPr>
        <w:t>B.</w:t>
      </w:r>
    </w:p>
    <w:p w14:paraId="1FDEBEA9" w14:textId="77777777" w:rsidR="004D0B3D" w:rsidRDefault="004D0B3D" w:rsidP="000A338A">
      <w:pPr>
        <w:pStyle w:val="NoSpacing"/>
        <w:rPr>
          <w:rFonts w:ascii="American Typewriter" w:hAnsi="American Typewriter"/>
        </w:rPr>
      </w:pPr>
    </w:p>
    <w:p w14:paraId="61BD8044" w14:textId="4B3DDB53" w:rsidR="004D0B3D" w:rsidRPr="00070836" w:rsidRDefault="004D0B3D" w:rsidP="000A338A">
      <w:pPr>
        <w:pStyle w:val="NoSpacing"/>
        <w:rPr>
          <w:rFonts w:ascii="American Typewriter" w:hAnsi="American Typewriter"/>
          <w:color w:val="EE0000"/>
        </w:rPr>
      </w:pPr>
      <w:r w:rsidRPr="004D0B3D">
        <w:rPr>
          <w:rFonts w:ascii="American Typewriter" w:hAnsi="American Typewriter"/>
          <w:color w:val="EE0000"/>
        </w:rPr>
        <w:t>Location</w:t>
      </w:r>
    </w:p>
    <w:p w14:paraId="08648D33" w14:textId="7DC1F82E" w:rsidR="004D0B3D" w:rsidRPr="009E6873" w:rsidRDefault="004D0B3D" w:rsidP="000A338A">
      <w:pPr>
        <w:pStyle w:val="NoSpacing"/>
        <w:rPr>
          <w:rFonts w:ascii="American Typewriter" w:hAnsi="American Typewriter"/>
        </w:rPr>
      </w:pPr>
      <w:r>
        <w:rPr>
          <w:rFonts w:ascii="American Typewriter" w:hAnsi="American Typewriter"/>
          <w:noProof/>
        </w:rPr>
        <w:drawing>
          <wp:inline distT="0" distB="0" distL="0" distR="0" wp14:anchorId="155B0023" wp14:editId="149CD3B7">
            <wp:extent cx="4475041" cy="2661920"/>
            <wp:effectExtent l="0" t="0" r="0" b="5080"/>
            <wp:docPr id="17035813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581394" name="Picture 170358139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5021" cy="272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3DDDE" w14:textId="77777777" w:rsidR="000A338A" w:rsidRPr="009E6873" w:rsidRDefault="000A338A" w:rsidP="000A338A">
      <w:pPr>
        <w:pStyle w:val="NoSpacing"/>
        <w:rPr>
          <w:rFonts w:ascii="American Typewriter" w:hAnsi="American Typewriter"/>
        </w:rPr>
      </w:pPr>
    </w:p>
    <w:p w14:paraId="354FA370" w14:textId="77777777" w:rsidR="000A338A" w:rsidRPr="009E6873" w:rsidRDefault="000A338A" w:rsidP="000A338A">
      <w:pPr>
        <w:pStyle w:val="NoSpacing"/>
        <w:rPr>
          <w:rFonts w:ascii="American Typewriter" w:hAnsi="American Typewriter"/>
          <w:color w:val="EE0000"/>
        </w:rPr>
      </w:pPr>
      <w:r w:rsidRPr="009E6873">
        <w:rPr>
          <w:rFonts w:ascii="American Typewriter" w:hAnsi="American Typewriter"/>
          <w:color w:val="EE0000"/>
        </w:rPr>
        <w:t xml:space="preserve">CONTACT </w:t>
      </w:r>
    </w:p>
    <w:p w14:paraId="4B6E8D4B" w14:textId="31FF8556" w:rsidR="000A338A" w:rsidRPr="009E6873" w:rsidRDefault="000A338A" w:rsidP="000A338A">
      <w:pPr>
        <w:pStyle w:val="NoSpacing"/>
        <w:rPr>
          <w:rFonts w:ascii="American Typewriter" w:hAnsi="American Typewriter"/>
        </w:rPr>
      </w:pPr>
      <w:r w:rsidRPr="009E6873">
        <w:rPr>
          <w:rFonts w:ascii="American Typewriter" w:hAnsi="American Typewriter"/>
        </w:rPr>
        <w:t>STUART NEEDLE @ PDN ESTATE MANAGEMENT</w:t>
      </w:r>
    </w:p>
    <w:p w14:paraId="1DFFEB07" w14:textId="19D9C438" w:rsidR="000A338A" w:rsidRPr="009E6873" w:rsidRDefault="000A338A" w:rsidP="000A338A">
      <w:pPr>
        <w:pStyle w:val="NoSpacing"/>
        <w:rPr>
          <w:rFonts w:ascii="American Typewriter" w:hAnsi="American Typewriter"/>
        </w:rPr>
      </w:pPr>
      <w:hyperlink r:id="rId9" w:history="1">
        <w:r w:rsidRPr="009E6873">
          <w:rPr>
            <w:rStyle w:val="Hyperlink"/>
            <w:rFonts w:ascii="American Typewriter" w:hAnsi="American Typewriter"/>
          </w:rPr>
          <w:t>stuart@pdnem.co.uk</w:t>
        </w:r>
      </w:hyperlink>
    </w:p>
    <w:p w14:paraId="3CE14766" w14:textId="6E14ED34" w:rsidR="000A338A" w:rsidRPr="004D0B3D" w:rsidRDefault="000A338A" w:rsidP="004D0B3D">
      <w:pPr>
        <w:pStyle w:val="NoSpacing"/>
        <w:rPr>
          <w:rFonts w:ascii="American Typewriter" w:hAnsi="American Typewriter"/>
        </w:rPr>
      </w:pPr>
      <w:r w:rsidRPr="009E6873">
        <w:rPr>
          <w:rFonts w:ascii="American Typewriter" w:hAnsi="American Typewriter"/>
        </w:rPr>
        <w:t>07583512449</w:t>
      </w:r>
    </w:p>
    <w:sectPr w:rsidR="000A338A" w:rsidRPr="004D0B3D" w:rsidSect="008B1C38">
      <w:footerReference w:type="default" r:id="rId10"/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F22FC2" w14:textId="77777777" w:rsidR="00F51087" w:rsidRDefault="00F51087" w:rsidP="008B1C38">
      <w:pPr>
        <w:spacing w:before="0" w:after="0" w:line="240" w:lineRule="auto"/>
      </w:pPr>
      <w:r>
        <w:separator/>
      </w:r>
    </w:p>
  </w:endnote>
  <w:endnote w:type="continuationSeparator" w:id="0">
    <w:p w14:paraId="7E242D5C" w14:textId="77777777" w:rsidR="00F51087" w:rsidRDefault="00F51087" w:rsidP="008B1C3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merican Typewriter">
    <w:panose1 w:val="02090604020004020304"/>
    <w:charset w:val="4D"/>
    <w:family w:val="roman"/>
    <w:pitch w:val="variable"/>
    <w:sig w:usb0="A000006F" w:usb1="00000019" w:usb2="00000000" w:usb3="00000000" w:csb0="0000011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F56BF4" w14:textId="7C3B63ED" w:rsidR="008B1C38" w:rsidRDefault="008B1C38" w:rsidP="008B1C38">
    <w:pPr>
      <w:pStyle w:val="Footer"/>
      <w:jc w:val="center"/>
      <w:rPr>
        <w:caps/>
        <w:color w:val="156082" w:themeColor="accent1"/>
      </w:rPr>
    </w:pPr>
    <w:r>
      <w:rPr>
        <w:caps/>
        <w:color w:val="156082" w:themeColor="accent1"/>
      </w:rPr>
      <w:t>PDN ESTATE MANAGEMENT LTD</w:t>
    </w:r>
  </w:p>
  <w:p w14:paraId="50715E0F" w14:textId="77777777" w:rsidR="008B1C38" w:rsidRDefault="008B1C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228F5E" w14:textId="77777777" w:rsidR="00F51087" w:rsidRDefault="00F51087" w:rsidP="008B1C38">
      <w:pPr>
        <w:spacing w:before="0" w:after="0" w:line="240" w:lineRule="auto"/>
      </w:pPr>
      <w:r>
        <w:separator/>
      </w:r>
    </w:p>
  </w:footnote>
  <w:footnote w:type="continuationSeparator" w:id="0">
    <w:p w14:paraId="17ABD8BF" w14:textId="77777777" w:rsidR="00F51087" w:rsidRDefault="00F51087" w:rsidP="008B1C38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CD5"/>
    <w:rsid w:val="00070836"/>
    <w:rsid w:val="000A338A"/>
    <w:rsid w:val="00105E1A"/>
    <w:rsid w:val="002E6E0E"/>
    <w:rsid w:val="003156F8"/>
    <w:rsid w:val="004B5539"/>
    <w:rsid w:val="004D0B3D"/>
    <w:rsid w:val="005B1D5A"/>
    <w:rsid w:val="005B2CD5"/>
    <w:rsid w:val="00605BDE"/>
    <w:rsid w:val="00644E47"/>
    <w:rsid w:val="008B1C38"/>
    <w:rsid w:val="009E6873"/>
    <w:rsid w:val="00AA2792"/>
    <w:rsid w:val="00AE35C2"/>
    <w:rsid w:val="00DF2831"/>
    <w:rsid w:val="00E4767D"/>
    <w:rsid w:val="00E831C9"/>
    <w:rsid w:val="00E977A8"/>
    <w:rsid w:val="00F07124"/>
    <w:rsid w:val="00F5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83985"/>
  <w15:chartTrackingRefBased/>
  <w15:docId w15:val="{71B754C6-5AAC-CE41-95D6-603B97AE6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1C38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1C38"/>
    <w:pPr>
      <w:pBdr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pBdr>
      <w:shd w:val="clear" w:color="auto" w:fill="156082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1C38"/>
    <w:pPr>
      <w:pBdr>
        <w:top w:val="single" w:sz="24" w:space="0" w:color="C1E4F5" w:themeColor="accent1" w:themeTint="33"/>
        <w:left w:val="single" w:sz="24" w:space="0" w:color="C1E4F5" w:themeColor="accent1" w:themeTint="33"/>
        <w:bottom w:val="single" w:sz="24" w:space="0" w:color="C1E4F5" w:themeColor="accent1" w:themeTint="33"/>
        <w:right w:val="single" w:sz="24" w:space="0" w:color="C1E4F5" w:themeColor="accent1" w:themeTint="33"/>
      </w:pBdr>
      <w:shd w:val="clear" w:color="auto" w:fill="C1E4F5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1C38"/>
    <w:pPr>
      <w:pBdr>
        <w:top w:val="single" w:sz="6" w:space="2" w:color="156082" w:themeColor="accent1"/>
        <w:left w:val="single" w:sz="6" w:space="2" w:color="156082" w:themeColor="accent1"/>
      </w:pBdr>
      <w:spacing w:before="300" w:after="0"/>
      <w:outlineLvl w:val="2"/>
    </w:pPr>
    <w:rPr>
      <w:caps/>
      <w:color w:val="0A2F40" w:themeColor="accent1" w:themeShade="7F"/>
      <w:spacing w:val="15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1C38"/>
    <w:pPr>
      <w:pBdr>
        <w:top w:val="dotted" w:sz="6" w:space="2" w:color="156082" w:themeColor="accent1"/>
        <w:left w:val="dotted" w:sz="6" w:space="2" w:color="156082" w:themeColor="accent1"/>
      </w:pBdr>
      <w:spacing w:before="300" w:after="0"/>
      <w:outlineLvl w:val="3"/>
    </w:pPr>
    <w:rPr>
      <w:caps/>
      <w:color w:val="0F4761" w:themeColor="accent1" w:themeShade="BF"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1C38"/>
    <w:pPr>
      <w:pBdr>
        <w:bottom w:val="single" w:sz="6" w:space="1" w:color="156082" w:themeColor="accent1"/>
      </w:pBdr>
      <w:spacing w:before="300" w:after="0"/>
      <w:outlineLvl w:val="4"/>
    </w:pPr>
    <w:rPr>
      <w:caps/>
      <w:color w:val="0F4761" w:themeColor="accent1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1C38"/>
    <w:pPr>
      <w:pBdr>
        <w:bottom w:val="dotted" w:sz="6" w:space="1" w:color="156082" w:themeColor="accent1"/>
      </w:pBdr>
      <w:spacing w:before="300" w:after="0"/>
      <w:outlineLvl w:val="5"/>
    </w:pPr>
    <w:rPr>
      <w:caps/>
      <w:color w:val="0F4761" w:themeColor="accent1" w:themeShade="BF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1C38"/>
    <w:pPr>
      <w:spacing w:before="300" w:after="0"/>
      <w:outlineLvl w:val="6"/>
    </w:pPr>
    <w:rPr>
      <w:caps/>
      <w:color w:val="0F4761" w:themeColor="accent1" w:themeShade="BF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1C38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1C38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1C38"/>
    <w:rPr>
      <w:b/>
      <w:bCs/>
      <w:caps/>
      <w:color w:val="FFFFFF" w:themeColor="background1"/>
      <w:spacing w:val="15"/>
      <w:shd w:val="clear" w:color="auto" w:fill="156082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1C38"/>
    <w:rPr>
      <w:caps/>
      <w:spacing w:val="15"/>
      <w:shd w:val="clear" w:color="auto" w:fill="C1E4F5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1C38"/>
    <w:rPr>
      <w:caps/>
      <w:color w:val="0A2F4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1C38"/>
    <w:rPr>
      <w:caps/>
      <w:color w:val="0F476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1C38"/>
    <w:rPr>
      <w:caps/>
      <w:color w:val="0F476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1C38"/>
    <w:rPr>
      <w:caps/>
      <w:color w:val="0F476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1C38"/>
    <w:rPr>
      <w:caps/>
      <w:color w:val="0F476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1C38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1C38"/>
    <w:rPr>
      <w:i/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8B1C38"/>
    <w:pPr>
      <w:spacing w:before="720"/>
    </w:pPr>
    <w:rPr>
      <w:caps/>
      <w:color w:val="156082" w:themeColor="accent1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B1C38"/>
    <w:rPr>
      <w:caps/>
      <w:color w:val="156082" w:themeColor="accent1"/>
      <w:spacing w:val="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1C38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B1C38"/>
    <w:rPr>
      <w:caps/>
      <w:color w:val="595959" w:themeColor="text1" w:themeTint="A6"/>
      <w:spacing w:val="10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8B1C38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8B1C38"/>
    <w:rPr>
      <w:i/>
      <w:iCs/>
      <w:sz w:val="20"/>
      <w:szCs w:val="20"/>
    </w:rPr>
  </w:style>
  <w:style w:type="paragraph" w:styleId="ListParagraph">
    <w:name w:val="List Paragraph"/>
    <w:basedOn w:val="Normal"/>
    <w:uiPriority w:val="34"/>
    <w:qFormat/>
    <w:rsid w:val="008B1C38"/>
    <w:pPr>
      <w:ind w:left="720"/>
      <w:contextualSpacing/>
    </w:pPr>
  </w:style>
  <w:style w:type="character" w:styleId="IntenseEmphasis">
    <w:name w:val="Intense Emphasis"/>
    <w:uiPriority w:val="21"/>
    <w:qFormat/>
    <w:rsid w:val="008B1C38"/>
    <w:rPr>
      <w:b/>
      <w:bCs/>
      <w:caps/>
      <w:color w:val="0A2F40" w:themeColor="accent1" w:themeShade="7F"/>
      <w:spacing w:val="1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1C38"/>
    <w:pPr>
      <w:pBdr>
        <w:top w:val="single" w:sz="4" w:space="10" w:color="156082" w:themeColor="accent1"/>
        <w:left w:val="single" w:sz="4" w:space="10" w:color="156082" w:themeColor="accent1"/>
      </w:pBdr>
      <w:spacing w:after="0"/>
      <w:ind w:left="1296" w:right="1152"/>
      <w:jc w:val="both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1C38"/>
    <w:rPr>
      <w:i/>
      <w:iCs/>
      <w:color w:val="156082" w:themeColor="accent1"/>
      <w:sz w:val="20"/>
      <w:szCs w:val="20"/>
    </w:rPr>
  </w:style>
  <w:style w:type="character" w:styleId="IntenseReference">
    <w:name w:val="Intense Reference"/>
    <w:uiPriority w:val="32"/>
    <w:qFormat/>
    <w:rsid w:val="008B1C38"/>
    <w:rPr>
      <w:b/>
      <w:bCs/>
      <w:i/>
      <w:iCs/>
      <w:caps/>
      <w:color w:val="156082" w:themeColor="accen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B1C38"/>
    <w:rPr>
      <w:b/>
      <w:bCs/>
      <w:color w:val="0F4761" w:themeColor="accent1" w:themeShade="BF"/>
      <w:sz w:val="16"/>
      <w:szCs w:val="16"/>
    </w:rPr>
  </w:style>
  <w:style w:type="character" w:styleId="Strong">
    <w:name w:val="Strong"/>
    <w:uiPriority w:val="22"/>
    <w:qFormat/>
    <w:rsid w:val="008B1C38"/>
    <w:rPr>
      <w:b/>
      <w:bCs/>
    </w:rPr>
  </w:style>
  <w:style w:type="character" w:styleId="Emphasis">
    <w:name w:val="Emphasis"/>
    <w:uiPriority w:val="20"/>
    <w:qFormat/>
    <w:rsid w:val="008B1C38"/>
    <w:rPr>
      <w:caps/>
      <w:color w:val="0A2F40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8B1C38"/>
    <w:pPr>
      <w:spacing w:before="0"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8B1C38"/>
    <w:rPr>
      <w:sz w:val="20"/>
      <w:szCs w:val="20"/>
    </w:rPr>
  </w:style>
  <w:style w:type="character" w:styleId="SubtleEmphasis">
    <w:name w:val="Subtle Emphasis"/>
    <w:uiPriority w:val="19"/>
    <w:qFormat/>
    <w:rsid w:val="008B1C38"/>
    <w:rPr>
      <w:i/>
      <w:iCs/>
      <w:color w:val="0A2F40" w:themeColor="accent1" w:themeShade="7F"/>
    </w:rPr>
  </w:style>
  <w:style w:type="character" w:styleId="SubtleReference">
    <w:name w:val="Subtle Reference"/>
    <w:uiPriority w:val="31"/>
    <w:qFormat/>
    <w:rsid w:val="008B1C38"/>
    <w:rPr>
      <w:b/>
      <w:bCs/>
      <w:color w:val="156082" w:themeColor="accent1"/>
    </w:rPr>
  </w:style>
  <w:style w:type="character" w:styleId="BookTitle">
    <w:name w:val="Book Title"/>
    <w:uiPriority w:val="33"/>
    <w:qFormat/>
    <w:rsid w:val="008B1C38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B1C38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8B1C38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1C38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B1C38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1C38"/>
    <w:rPr>
      <w:sz w:val="20"/>
      <w:szCs w:val="20"/>
    </w:rPr>
  </w:style>
  <w:style w:type="paragraph" w:customStyle="1" w:styleId="p1">
    <w:name w:val="p1"/>
    <w:basedOn w:val="Normal"/>
    <w:rsid w:val="008B1C38"/>
    <w:pPr>
      <w:spacing w:before="0" w:after="0" w:line="240" w:lineRule="auto"/>
    </w:pPr>
    <w:rPr>
      <w:rFonts w:ascii="Helvetica" w:eastAsia="Times New Roman" w:hAnsi="Helvetica" w:cs="Times New Roman"/>
      <w:color w:val="000000"/>
      <w:sz w:val="27"/>
      <w:szCs w:val="27"/>
      <w:lang w:eastAsia="en-GB"/>
    </w:rPr>
  </w:style>
  <w:style w:type="paragraph" w:customStyle="1" w:styleId="p2">
    <w:name w:val="p2"/>
    <w:basedOn w:val="Normal"/>
    <w:rsid w:val="008B1C38"/>
    <w:pPr>
      <w:spacing w:before="0" w:after="0" w:line="240" w:lineRule="auto"/>
    </w:pPr>
    <w:rPr>
      <w:rFonts w:ascii="Helvetica" w:eastAsia="Times New Roman" w:hAnsi="Helvetica" w:cs="Times New Roman"/>
      <w:color w:val="000000"/>
      <w:sz w:val="18"/>
      <w:szCs w:val="18"/>
      <w:lang w:eastAsia="en-GB"/>
    </w:rPr>
  </w:style>
  <w:style w:type="paragraph" w:customStyle="1" w:styleId="p3">
    <w:name w:val="p3"/>
    <w:basedOn w:val="Normal"/>
    <w:rsid w:val="008B1C38"/>
    <w:pPr>
      <w:spacing w:before="0" w:after="0" w:line="240" w:lineRule="auto"/>
    </w:pPr>
    <w:rPr>
      <w:rFonts w:ascii="Arial" w:eastAsia="Times New Roman" w:hAnsi="Arial" w:cs="Arial"/>
      <w:color w:val="000000"/>
      <w:sz w:val="14"/>
      <w:szCs w:val="14"/>
      <w:lang w:eastAsia="en-GB"/>
    </w:rPr>
  </w:style>
  <w:style w:type="paragraph" w:customStyle="1" w:styleId="p4">
    <w:name w:val="p4"/>
    <w:basedOn w:val="Normal"/>
    <w:rsid w:val="008B1C38"/>
    <w:pPr>
      <w:spacing w:before="0" w:after="0" w:line="240" w:lineRule="auto"/>
    </w:pPr>
    <w:rPr>
      <w:rFonts w:ascii="Helvetica" w:eastAsia="Times New Roman" w:hAnsi="Helvetica" w:cs="Times New Roman"/>
      <w:color w:val="FB0007"/>
      <w:sz w:val="15"/>
      <w:szCs w:val="15"/>
      <w:lang w:eastAsia="en-GB"/>
    </w:rPr>
  </w:style>
  <w:style w:type="paragraph" w:customStyle="1" w:styleId="p5">
    <w:name w:val="p5"/>
    <w:basedOn w:val="Normal"/>
    <w:rsid w:val="008B1C38"/>
    <w:pPr>
      <w:spacing w:before="0" w:after="0" w:line="240" w:lineRule="auto"/>
    </w:pPr>
    <w:rPr>
      <w:rFonts w:ascii="Helvetica" w:eastAsia="Times New Roman" w:hAnsi="Helvetica" w:cs="Times New Roman"/>
      <w:color w:val="000000"/>
      <w:sz w:val="15"/>
      <w:szCs w:val="15"/>
      <w:lang w:eastAsia="en-GB"/>
    </w:rPr>
  </w:style>
  <w:style w:type="character" w:customStyle="1" w:styleId="s1">
    <w:name w:val="s1"/>
    <w:basedOn w:val="DefaultParagraphFont"/>
    <w:rsid w:val="008B1C38"/>
    <w:rPr>
      <w:color w:val="FB0007"/>
    </w:rPr>
  </w:style>
  <w:style w:type="character" w:customStyle="1" w:styleId="s2">
    <w:name w:val="s2"/>
    <w:basedOn w:val="DefaultParagraphFont"/>
    <w:rsid w:val="008B1C38"/>
    <w:rPr>
      <w:rFonts w:ascii="Arial" w:hAnsi="Arial" w:cs="Arial" w:hint="default"/>
      <w:color w:val="FB0007"/>
      <w:sz w:val="18"/>
      <w:szCs w:val="18"/>
    </w:rPr>
  </w:style>
  <w:style w:type="character" w:customStyle="1" w:styleId="s3">
    <w:name w:val="s3"/>
    <w:basedOn w:val="DefaultParagraphFont"/>
    <w:rsid w:val="008B1C38"/>
    <w:rPr>
      <w:rFonts w:ascii="Arial" w:hAnsi="Arial" w:cs="Arial" w:hint="default"/>
      <w:sz w:val="12"/>
      <w:szCs w:val="12"/>
    </w:rPr>
  </w:style>
  <w:style w:type="character" w:styleId="Hyperlink">
    <w:name w:val="Hyperlink"/>
    <w:basedOn w:val="DefaultParagraphFont"/>
    <w:uiPriority w:val="99"/>
    <w:unhideWhenUsed/>
    <w:rsid w:val="000A338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33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mailto:stuart@pdnem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390</Words>
  <Characters>1999</Characters>
  <Application>Microsoft Office Word</Application>
  <DocSecurity>0</DocSecurity>
  <Lines>74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Needle</dc:creator>
  <cp:keywords/>
  <dc:description/>
  <cp:lastModifiedBy>Stuart Needle</cp:lastModifiedBy>
  <cp:revision>3</cp:revision>
  <dcterms:created xsi:type="dcterms:W3CDTF">2026-07-17T11:13:00Z</dcterms:created>
  <dcterms:modified xsi:type="dcterms:W3CDTF">2026-07-19T20:53:00Z</dcterms:modified>
</cp:coreProperties>
</file>