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1" w:rightFromText="181" w:vertAnchor="page" w:tblpX="-776" w:tblpY="1"/>
        <w:tblOverlap w:val="never"/>
        <w:tblW w:w="11948" w:type="dxa"/>
        <w:tblBorders>
          <w:top w:val="single" w:sz="12" w:space="0" w:color="929BA2"/>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
        <w:gridCol w:w="6926"/>
        <w:gridCol w:w="3371"/>
        <w:gridCol w:w="811"/>
      </w:tblGrid>
      <w:tr w:rsidR="00CB2A6E" w14:paraId="4F148A3A" w14:textId="77777777">
        <w:trPr>
          <w:trHeight w:hRule="exact" w:val="567"/>
        </w:trPr>
        <w:tc>
          <w:tcPr>
            <w:tcW w:w="840" w:type="dxa"/>
            <w:vMerge w:val="restart"/>
          </w:tcPr>
          <w:p w14:paraId="62B88083" w14:textId="77777777" w:rsidR="00CB2A6E" w:rsidRDefault="00CB2A6E">
            <w:pPr>
              <w:ind w:firstLine="601"/>
            </w:pPr>
          </w:p>
        </w:tc>
        <w:tc>
          <w:tcPr>
            <w:tcW w:w="6926" w:type="dxa"/>
          </w:tcPr>
          <w:p w14:paraId="5B26FD73" w14:textId="77777777" w:rsidR="00CB2A6E" w:rsidRDefault="00CB2A6E"/>
        </w:tc>
        <w:tc>
          <w:tcPr>
            <w:tcW w:w="3371" w:type="dxa"/>
          </w:tcPr>
          <w:p w14:paraId="01D61925" w14:textId="77777777" w:rsidR="00CB2A6E" w:rsidRDefault="00CB2A6E"/>
        </w:tc>
        <w:tc>
          <w:tcPr>
            <w:tcW w:w="811" w:type="dxa"/>
            <w:vMerge w:val="restart"/>
          </w:tcPr>
          <w:p w14:paraId="0D8F574B" w14:textId="77777777" w:rsidR="00CB2A6E" w:rsidRDefault="00CB2A6E"/>
        </w:tc>
      </w:tr>
      <w:tr w:rsidR="00CB2A6E" w:rsidRPr="000D1C75" w14:paraId="4E7B3680" w14:textId="77777777">
        <w:trPr>
          <w:trHeight w:hRule="exact" w:val="1270"/>
        </w:trPr>
        <w:tc>
          <w:tcPr>
            <w:tcW w:w="840" w:type="dxa"/>
            <w:vMerge/>
          </w:tcPr>
          <w:p w14:paraId="6207A377" w14:textId="77777777" w:rsidR="00CB2A6E" w:rsidRDefault="00CB2A6E"/>
        </w:tc>
        <w:tc>
          <w:tcPr>
            <w:tcW w:w="6926" w:type="dxa"/>
          </w:tcPr>
          <w:p w14:paraId="48EE763D" w14:textId="43FCFA12" w:rsidR="00CE5E6E" w:rsidRPr="000D1C75" w:rsidRDefault="00251415" w:rsidP="00CE5E6E">
            <w:pPr>
              <w:spacing w:before="60" w:after="120"/>
              <w:ind w:left="-57"/>
            </w:pPr>
            <w:r w:rsidRPr="000D1C75">
              <w:rPr>
                <w:rFonts w:eastAsia="Calibri" w:cs="Times New Roman"/>
                <w:noProof/>
                <w:sz w:val="14"/>
              </w:rPr>
              <w:drawing>
                <wp:inline distT="0" distB="0" distL="0" distR="0" wp14:anchorId="7EC74916" wp14:editId="3E4BC5BB">
                  <wp:extent cx="1237089" cy="7560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 Black Logo.png"/>
                          <pic:cNvPicPr/>
                        </pic:nvPicPr>
                        <pic:blipFill>
                          <a:blip r:embed="rId8">
                            <a:extLst>
                              <a:ext uri="{28A0092B-C50C-407E-A947-70E740481C1C}">
                                <a14:useLocalDpi xmlns:a14="http://schemas.microsoft.com/office/drawing/2010/main" val="0"/>
                              </a:ext>
                            </a:extLst>
                          </a:blip>
                          <a:stretch>
                            <a:fillRect/>
                          </a:stretch>
                        </pic:blipFill>
                        <pic:spPr>
                          <a:xfrm>
                            <a:off x="0" y="0"/>
                            <a:ext cx="1237089" cy="756000"/>
                          </a:xfrm>
                          <a:prstGeom prst="rect">
                            <a:avLst/>
                          </a:prstGeom>
                        </pic:spPr>
                      </pic:pic>
                    </a:graphicData>
                  </a:graphic>
                </wp:inline>
              </w:drawing>
            </w:r>
          </w:p>
          <w:p w14:paraId="40B23698" w14:textId="77777777" w:rsidR="00CB2A6E" w:rsidRPr="000D1C75" w:rsidRDefault="00CB2A6E">
            <w:pPr>
              <w:spacing w:before="60" w:after="120"/>
            </w:pPr>
          </w:p>
        </w:tc>
        <w:tc>
          <w:tcPr>
            <w:tcW w:w="3371" w:type="dxa"/>
          </w:tcPr>
          <w:p w14:paraId="0FE52A9B" w14:textId="77777777" w:rsidR="00CB2A6E" w:rsidRPr="000D1C75" w:rsidRDefault="00CB2A6E">
            <w:pPr>
              <w:spacing w:before="60" w:after="120"/>
              <w:ind w:right="-74"/>
              <w:rPr>
                <w:sz w:val="16"/>
                <w:szCs w:val="16"/>
              </w:rPr>
            </w:pPr>
          </w:p>
        </w:tc>
        <w:tc>
          <w:tcPr>
            <w:tcW w:w="811" w:type="dxa"/>
            <w:vMerge/>
          </w:tcPr>
          <w:p w14:paraId="65A0376D" w14:textId="77777777" w:rsidR="00CB2A6E" w:rsidRPr="000D1C75" w:rsidRDefault="00CB2A6E"/>
        </w:tc>
      </w:tr>
      <w:tr w:rsidR="00CB2A6E" w:rsidRPr="000D1C75" w14:paraId="721C768A" w14:textId="77777777">
        <w:trPr>
          <w:trHeight w:hRule="exact" w:val="567"/>
        </w:trPr>
        <w:tc>
          <w:tcPr>
            <w:tcW w:w="840" w:type="dxa"/>
            <w:vMerge/>
          </w:tcPr>
          <w:p w14:paraId="67E6A789" w14:textId="77777777" w:rsidR="00CB2A6E" w:rsidRPr="000D1C75" w:rsidRDefault="00CB2A6E">
            <w:pPr>
              <w:ind w:firstLine="601"/>
            </w:pPr>
          </w:p>
        </w:tc>
        <w:tc>
          <w:tcPr>
            <w:tcW w:w="10297" w:type="dxa"/>
            <w:gridSpan w:val="2"/>
            <w:tcBorders>
              <w:bottom w:val="single" w:sz="12" w:space="0" w:color="929BA2"/>
            </w:tcBorders>
          </w:tcPr>
          <w:p w14:paraId="16B62736" w14:textId="77777777" w:rsidR="00CB2A6E" w:rsidRPr="000D1C75" w:rsidRDefault="00CB2A6E"/>
        </w:tc>
        <w:tc>
          <w:tcPr>
            <w:tcW w:w="811" w:type="dxa"/>
            <w:vMerge/>
          </w:tcPr>
          <w:p w14:paraId="650B006E" w14:textId="77777777" w:rsidR="00CB2A6E" w:rsidRPr="000D1C75" w:rsidRDefault="00CB2A6E"/>
        </w:tc>
      </w:tr>
      <w:tr w:rsidR="00CB2A6E" w:rsidRPr="000D1C75" w14:paraId="46F1E434" w14:textId="77777777">
        <w:trPr>
          <w:trHeight w:val="575"/>
        </w:trPr>
        <w:tc>
          <w:tcPr>
            <w:tcW w:w="840" w:type="dxa"/>
            <w:vMerge/>
          </w:tcPr>
          <w:p w14:paraId="48FC92A1" w14:textId="77777777" w:rsidR="00CB2A6E" w:rsidRPr="000D1C75" w:rsidRDefault="00CB2A6E">
            <w:pPr>
              <w:ind w:firstLine="601"/>
            </w:pPr>
          </w:p>
        </w:tc>
        <w:tc>
          <w:tcPr>
            <w:tcW w:w="10297" w:type="dxa"/>
            <w:gridSpan w:val="2"/>
            <w:tcBorders>
              <w:top w:val="single" w:sz="12" w:space="0" w:color="929BA2"/>
              <w:bottom w:val="nil"/>
            </w:tcBorders>
          </w:tcPr>
          <w:p w14:paraId="0A3D7145" w14:textId="4FAFBEF3" w:rsidR="008F7A09" w:rsidRPr="000D1C75" w:rsidRDefault="008F7A09" w:rsidP="00492F28">
            <w:pPr>
              <w:pStyle w:val="Title"/>
            </w:pPr>
            <w:r w:rsidRPr="000D1C75">
              <w:t>Bid</w:t>
            </w:r>
            <w:r w:rsidR="00492F28" w:rsidRPr="000D1C75">
              <w:t>ding Proforma</w:t>
            </w:r>
          </w:p>
          <w:p w14:paraId="1C920621" w14:textId="0AA8D699" w:rsidR="00492F28" w:rsidRPr="000D1C75" w:rsidRDefault="00492F28" w:rsidP="00492F28"/>
        </w:tc>
        <w:tc>
          <w:tcPr>
            <w:tcW w:w="811" w:type="dxa"/>
            <w:vMerge/>
          </w:tcPr>
          <w:p w14:paraId="2901D916" w14:textId="77777777" w:rsidR="00CB2A6E" w:rsidRPr="000D1C75" w:rsidRDefault="00CB2A6E"/>
        </w:tc>
      </w:tr>
    </w:tbl>
    <w:tbl>
      <w:tblPr>
        <w:tblStyle w:val="TableGrid1"/>
        <w:tblW w:w="10206" w:type="dxa"/>
        <w:tblInd w:w="108" w:type="dxa"/>
        <w:tblBorders>
          <w:top w:val="single" w:sz="4" w:space="0" w:color="8C9AB5" w:themeColor="text1" w:themeTint="80"/>
          <w:left w:val="single" w:sz="4" w:space="0" w:color="8C9AB5" w:themeColor="text1" w:themeTint="80"/>
          <w:bottom w:val="single" w:sz="4" w:space="0" w:color="8C9AB5" w:themeColor="text1" w:themeTint="80"/>
          <w:right w:val="single" w:sz="4" w:space="0" w:color="8C9AB5" w:themeColor="text1" w:themeTint="80"/>
          <w:insideH w:val="single" w:sz="4" w:space="0" w:color="8C9AB5" w:themeColor="text1" w:themeTint="80"/>
          <w:insideV w:val="single" w:sz="4" w:space="0" w:color="8C9AB5" w:themeColor="text1" w:themeTint="80"/>
        </w:tblBorders>
        <w:tblLook w:val="04A0" w:firstRow="1" w:lastRow="0" w:firstColumn="1" w:lastColumn="0" w:noHBand="0" w:noVBand="1"/>
      </w:tblPr>
      <w:tblGrid>
        <w:gridCol w:w="2268"/>
        <w:gridCol w:w="2268"/>
        <w:gridCol w:w="1560"/>
        <w:gridCol w:w="4110"/>
      </w:tblGrid>
      <w:tr w:rsidR="002F3BDF" w:rsidRPr="000D1C75" w14:paraId="05D00F1C" w14:textId="77777777" w:rsidTr="00F95CD4">
        <w:tc>
          <w:tcPr>
            <w:tcW w:w="2268" w:type="dxa"/>
            <w:tcBorders>
              <w:top w:val="single" w:sz="4" w:space="0" w:color="55489D" w:themeColor="accent1"/>
              <w:left w:val="single" w:sz="4" w:space="0" w:color="55489D" w:themeColor="accent1"/>
              <w:bottom w:val="single" w:sz="4" w:space="0" w:color="55489D" w:themeColor="accent1"/>
              <w:right w:val="single" w:sz="4" w:space="0" w:color="55489D" w:themeColor="accent1"/>
            </w:tcBorders>
            <w:shd w:val="clear" w:color="auto" w:fill="1D2535" w:themeFill="text2"/>
            <w:vAlign w:val="center"/>
          </w:tcPr>
          <w:p w14:paraId="53337D1A" w14:textId="77777777" w:rsidR="002F3BDF" w:rsidRPr="000D1C75" w:rsidRDefault="002F3BDF">
            <w:pPr>
              <w:spacing w:before="120" w:after="120"/>
              <w:rPr>
                <w:rFonts w:cs="Times New Roman"/>
                <w:b/>
                <w:color w:val="FFFFFF"/>
                <w:sz w:val="18"/>
                <w:szCs w:val="18"/>
              </w:rPr>
            </w:pPr>
            <w:r w:rsidRPr="000D1C75">
              <w:rPr>
                <w:rFonts w:cs="Times New Roman"/>
                <w:b/>
                <w:color w:val="FFFFFF"/>
                <w:sz w:val="18"/>
                <w:szCs w:val="18"/>
              </w:rPr>
              <w:t>Client/Site:</w:t>
            </w:r>
          </w:p>
        </w:tc>
        <w:tc>
          <w:tcPr>
            <w:tcW w:w="7938" w:type="dxa"/>
            <w:gridSpan w:val="3"/>
            <w:tcBorders>
              <w:top w:val="single" w:sz="4" w:space="0" w:color="55489D" w:themeColor="accent1"/>
              <w:left w:val="single" w:sz="4" w:space="0" w:color="55489D" w:themeColor="accent1"/>
              <w:bottom w:val="single" w:sz="4" w:space="0" w:color="55489D" w:themeColor="accent1"/>
              <w:right w:val="single" w:sz="4" w:space="0" w:color="55489D" w:themeColor="accent1"/>
            </w:tcBorders>
            <w:vAlign w:val="center"/>
          </w:tcPr>
          <w:p w14:paraId="7953256F" w14:textId="1A95DC01" w:rsidR="002F3BDF" w:rsidRPr="000D1C75" w:rsidRDefault="0047320B">
            <w:pPr>
              <w:pStyle w:val="NoSpacing"/>
              <w:jc w:val="left"/>
              <w:rPr>
                <w:szCs w:val="18"/>
              </w:rPr>
            </w:pPr>
            <w:r>
              <w:rPr>
                <w:szCs w:val="18"/>
              </w:rPr>
              <w:t>Leeds City Council (LCC)</w:t>
            </w:r>
            <w:r w:rsidR="00725628" w:rsidRPr="00725628">
              <w:rPr>
                <w:szCs w:val="18"/>
              </w:rPr>
              <w:t xml:space="preserve"> </w:t>
            </w:r>
            <w:r w:rsidR="00725628">
              <w:rPr>
                <w:szCs w:val="18"/>
              </w:rPr>
              <w:t>–</w:t>
            </w:r>
            <w:r w:rsidR="002F3BDF" w:rsidRPr="000D1C75">
              <w:rPr>
                <w:szCs w:val="18"/>
              </w:rPr>
              <w:t xml:space="preserve"> </w:t>
            </w:r>
            <w:r>
              <w:rPr>
                <w:szCs w:val="18"/>
              </w:rPr>
              <w:t>Land at</w:t>
            </w:r>
            <w:r w:rsidR="005B4936">
              <w:rPr>
                <w:szCs w:val="18"/>
              </w:rPr>
              <w:t xml:space="preserve"> </w:t>
            </w:r>
            <w:r w:rsidR="00EA335C" w:rsidRPr="00EA335C">
              <w:rPr>
                <w:szCs w:val="18"/>
              </w:rPr>
              <w:t>St Cecilia Street</w:t>
            </w:r>
            <w:r w:rsidR="005B4936">
              <w:rPr>
                <w:szCs w:val="18"/>
              </w:rPr>
              <w:t>, Leeds, LS</w:t>
            </w:r>
            <w:r w:rsidR="00EA335C">
              <w:rPr>
                <w:szCs w:val="18"/>
              </w:rPr>
              <w:t>2 7PA</w:t>
            </w:r>
          </w:p>
        </w:tc>
      </w:tr>
      <w:tr w:rsidR="00CB2A6E" w:rsidRPr="000D1C75" w14:paraId="6A85C181" w14:textId="77777777" w:rsidTr="00F95CD4">
        <w:tc>
          <w:tcPr>
            <w:tcW w:w="2268" w:type="dxa"/>
            <w:tcBorders>
              <w:top w:val="single" w:sz="4" w:space="0" w:color="55489D" w:themeColor="accent1"/>
              <w:left w:val="single" w:sz="4" w:space="0" w:color="55489D" w:themeColor="accent1"/>
              <w:bottom w:val="single" w:sz="4" w:space="0" w:color="55489D" w:themeColor="accent1"/>
              <w:right w:val="single" w:sz="4" w:space="0" w:color="55489D" w:themeColor="accent1"/>
            </w:tcBorders>
            <w:shd w:val="clear" w:color="auto" w:fill="1D2535" w:themeFill="text2"/>
            <w:vAlign w:val="center"/>
          </w:tcPr>
          <w:p w14:paraId="19E05B59" w14:textId="71B76101" w:rsidR="00CB2A6E" w:rsidRPr="000D1C75" w:rsidRDefault="008F7A09">
            <w:pPr>
              <w:spacing w:before="120" w:after="120"/>
              <w:rPr>
                <w:rFonts w:cs="Times New Roman"/>
                <w:b/>
                <w:color w:val="FFFFFF"/>
                <w:sz w:val="18"/>
                <w:szCs w:val="18"/>
              </w:rPr>
            </w:pPr>
            <w:r w:rsidRPr="000D1C75">
              <w:rPr>
                <w:rFonts w:cs="Times New Roman"/>
                <w:b/>
                <w:color w:val="FFFFFF"/>
                <w:sz w:val="18"/>
                <w:szCs w:val="18"/>
              </w:rPr>
              <w:t>Sole selling agent</w:t>
            </w:r>
            <w:r w:rsidR="00251415" w:rsidRPr="000D1C75">
              <w:rPr>
                <w:rFonts w:cs="Times New Roman"/>
                <w:b/>
                <w:color w:val="FFFFFF"/>
                <w:sz w:val="18"/>
                <w:szCs w:val="18"/>
              </w:rPr>
              <w:t>:</w:t>
            </w:r>
          </w:p>
        </w:tc>
        <w:tc>
          <w:tcPr>
            <w:tcW w:w="2268" w:type="dxa"/>
            <w:tcBorders>
              <w:top w:val="single" w:sz="4" w:space="0" w:color="55489D" w:themeColor="accent1"/>
              <w:left w:val="single" w:sz="4" w:space="0" w:color="55489D" w:themeColor="accent1"/>
              <w:bottom w:val="single" w:sz="4" w:space="0" w:color="55489D" w:themeColor="accent1"/>
              <w:right w:val="single" w:sz="4" w:space="0" w:color="55489D" w:themeColor="accent1"/>
            </w:tcBorders>
            <w:vAlign w:val="center"/>
          </w:tcPr>
          <w:p w14:paraId="4F1D2552" w14:textId="456AE79E" w:rsidR="00CB2A6E" w:rsidRPr="000D1C75" w:rsidRDefault="008F7A09">
            <w:pPr>
              <w:pStyle w:val="NoSpacing"/>
              <w:jc w:val="left"/>
              <w:rPr>
                <w:szCs w:val="18"/>
              </w:rPr>
            </w:pPr>
            <w:r w:rsidRPr="000D1C75">
              <w:rPr>
                <w:szCs w:val="18"/>
              </w:rPr>
              <w:t>Avison Young</w:t>
            </w:r>
          </w:p>
        </w:tc>
        <w:tc>
          <w:tcPr>
            <w:tcW w:w="1560" w:type="dxa"/>
            <w:tcBorders>
              <w:top w:val="single" w:sz="4" w:space="0" w:color="55489D" w:themeColor="accent1"/>
              <w:left w:val="single" w:sz="4" w:space="0" w:color="55489D" w:themeColor="accent1"/>
              <w:bottom w:val="single" w:sz="4" w:space="0" w:color="55489D" w:themeColor="accent1"/>
              <w:right w:val="single" w:sz="4" w:space="0" w:color="55489D" w:themeColor="accent1"/>
            </w:tcBorders>
            <w:shd w:val="clear" w:color="auto" w:fill="1D2535" w:themeFill="text2"/>
            <w:vAlign w:val="center"/>
          </w:tcPr>
          <w:p w14:paraId="2C2D9946" w14:textId="77777777" w:rsidR="00CB2A6E" w:rsidRPr="00B81A18" w:rsidRDefault="00251415">
            <w:pPr>
              <w:spacing w:before="120" w:after="120"/>
              <w:rPr>
                <w:rFonts w:cs="Times New Roman"/>
                <w:b/>
                <w:sz w:val="18"/>
                <w:szCs w:val="18"/>
              </w:rPr>
            </w:pPr>
            <w:r w:rsidRPr="00B81A18">
              <w:rPr>
                <w:rFonts w:cs="Times New Roman"/>
                <w:b/>
                <w:sz w:val="18"/>
                <w:szCs w:val="18"/>
              </w:rPr>
              <w:t>Date:</w:t>
            </w:r>
          </w:p>
        </w:tc>
        <w:tc>
          <w:tcPr>
            <w:tcW w:w="4110" w:type="dxa"/>
            <w:tcBorders>
              <w:top w:val="single" w:sz="4" w:space="0" w:color="55489D" w:themeColor="accent1"/>
              <w:left w:val="single" w:sz="4" w:space="0" w:color="55489D" w:themeColor="accent1"/>
              <w:bottom w:val="single" w:sz="4" w:space="0" w:color="55489D" w:themeColor="accent1"/>
              <w:right w:val="single" w:sz="4" w:space="0" w:color="55489D" w:themeColor="accent1"/>
            </w:tcBorders>
            <w:vAlign w:val="center"/>
          </w:tcPr>
          <w:p w14:paraId="6C5DEE24" w14:textId="46B03164" w:rsidR="00CB2A6E" w:rsidRPr="00B81A18" w:rsidRDefault="00EA335C">
            <w:pPr>
              <w:pStyle w:val="NoSpacing"/>
              <w:jc w:val="left"/>
              <w:rPr>
                <w:szCs w:val="18"/>
              </w:rPr>
            </w:pPr>
            <w:r>
              <w:rPr>
                <w:szCs w:val="18"/>
              </w:rPr>
              <w:t>May 2025</w:t>
            </w:r>
          </w:p>
        </w:tc>
      </w:tr>
      <w:tr w:rsidR="00CB2A6E" w:rsidRPr="000D1C75" w14:paraId="5877C637" w14:textId="77777777" w:rsidTr="00F95CD4">
        <w:trPr>
          <w:trHeight w:hRule="exact" w:val="425"/>
        </w:trPr>
        <w:tc>
          <w:tcPr>
            <w:tcW w:w="10206" w:type="dxa"/>
            <w:gridSpan w:val="4"/>
            <w:tcBorders>
              <w:top w:val="single" w:sz="4" w:space="0" w:color="55489D" w:themeColor="accent1"/>
              <w:left w:val="nil"/>
              <w:bottom w:val="nil"/>
              <w:right w:val="nil"/>
            </w:tcBorders>
            <w:shd w:val="clear" w:color="auto" w:fill="auto"/>
          </w:tcPr>
          <w:p w14:paraId="5B0135BF" w14:textId="77777777" w:rsidR="00CB2A6E" w:rsidRPr="000D1C75" w:rsidRDefault="00CB2A6E">
            <w:pPr>
              <w:rPr>
                <w:rFonts w:cs="Times New Roman"/>
                <w:color w:val="333333"/>
                <w:sz w:val="18"/>
                <w:szCs w:val="18"/>
              </w:rPr>
            </w:pPr>
          </w:p>
        </w:tc>
      </w:tr>
    </w:tbl>
    <w:p w14:paraId="40D61D6D" w14:textId="765DB895" w:rsidR="00492F28" w:rsidRPr="000D1C75" w:rsidRDefault="005C5D3D" w:rsidP="002B2484">
      <w:pPr>
        <w:widowControl w:val="0"/>
        <w:spacing w:after="120" w:line="276" w:lineRule="auto"/>
        <w:rPr>
          <w:rFonts w:cs="Arial"/>
          <w:sz w:val="18"/>
          <w:szCs w:val="18"/>
        </w:rPr>
      </w:pPr>
      <w:r>
        <w:rPr>
          <w:rFonts w:cs="Arial"/>
          <w:sz w:val="18"/>
          <w:szCs w:val="18"/>
        </w:rPr>
        <w:t>Unconditional o</w:t>
      </w:r>
      <w:r w:rsidR="00492F28" w:rsidRPr="000D1C75">
        <w:rPr>
          <w:rFonts w:cs="Arial"/>
          <w:sz w:val="18"/>
          <w:szCs w:val="18"/>
        </w:rPr>
        <w:t xml:space="preserve">ffers are invited for the purchase of the </w:t>
      </w:r>
      <w:r w:rsidR="005B4936">
        <w:rPr>
          <w:rFonts w:cs="Arial"/>
          <w:sz w:val="18"/>
          <w:szCs w:val="18"/>
        </w:rPr>
        <w:t xml:space="preserve">Land at </w:t>
      </w:r>
      <w:r w:rsidR="00EA335C" w:rsidRPr="00EA335C">
        <w:rPr>
          <w:rFonts w:cs="Arial"/>
          <w:b/>
          <w:bCs/>
          <w:sz w:val="18"/>
          <w:szCs w:val="18"/>
        </w:rPr>
        <w:t>St Cecilia Street</w:t>
      </w:r>
      <w:r w:rsidR="005B4936" w:rsidRPr="005B4936">
        <w:rPr>
          <w:rFonts w:cs="Arial"/>
          <w:b/>
          <w:bCs/>
          <w:sz w:val="18"/>
          <w:szCs w:val="18"/>
        </w:rPr>
        <w:t>, Leeds, LS</w:t>
      </w:r>
      <w:r w:rsidR="00EA335C">
        <w:rPr>
          <w:rFonts w:cs="Arial"/>
          <w:b/>
          <w:bCs/>
          <w:sz w:val="18"/>
          <w:szCs w:val="18"/>
        </w:rPr>
        <w:t>2 7PA</w:t>
      </w:r>
      <w:r w:rsidR="005B4936">
        <w:rPr>
          <w:rFonts w:cs="Arial"/>
          <w:sz w:val="18"/>
          <w:szCs w:val="18"/>
        </w:rPr>
        <w:t xml:space="preserve"> </w:t>
      </w:r>
      <w:r w:rsidR="00492F28" w:rsidRPr="000D1C75">
        <w:rPr>
          <w:rFonts w:cs="Arial"/>
          <w:sz w:val="18"/>
          <w:szCs w:val="18"/>
        </w:rPr>
        <w:t xml:space="preserve">as indicatively identified by the red line boundary on the </w:t>
      </w:r>
      <w:r w:rsidR="0047320B">
        <w:rPr>
          <w:rFonts w:cs="Arial"/>
          <w:sz w:val="18"/>
          <w:szCs w:val="18"/>
        </w:rPr>
        <w:t>brochure and highlighted on the site plan</w:t>
      </w:r>
      <w:r w:rsidR="00492F28" w:rsidRPr="000D1C75">
        <w:rPr>
          <w:rFonts w:cs="Arial"/>
          <w:sz w:val="18"/>
          <w:szCs w:val="18"/>
        </w:rPr>
        <w:t xml:space="preserve"> provided</w:t>
      </w:r>
      <w:r w:rsidR="001F0111">
        <w:rPr>
          <w:rFonts w:cs="Arial"/>
          <w:sz w:val="18"/>
          <w:szCs w:val="18"/>
        </w:rPr>
        <w:t xml:space="preserve"> in the </w:t>
      </w:r>
      <w:proofErr w:type="spellStart"/>
      <w:r w:rsidR="001F0111">
        <w:rPr>
          <w:rFonts w:cs="Arial"/>
          <w:sz w:val="18"/>
          <w:szCs w:val="18"/>
        </w:rPr>
        <w:t>dataroom</w:t>
      </w:r>
      <w:proofErr w:type="spellEnd"/>
      <w:r w:rsidR="001F0111">
        <w:rPr>
          <w:rFonts w:cs="Arial"/>
          <w:sz w:val="18"/>
          <w:szCs w:val="18"/>
        </w:rPr>
        <w:t>.</w:t>
      </w:r>
    </w:p>
    <w:p w14:paraId="1E04A775" w14:textId="3DA749E7" w:rsidR="001F0111" w:rsidRPr="001F0111" w:rsidRDefault="00F14305" w:rsidP="001F0111">
      <w:pPr>
        <w:widowControl w:val="0"/>
        <w:spacing w:after="120" w:line="276" w:lineRule="auto"/>
        <w:rPr>
          <w:rFonts w:cs="Arial"/>
          <w:sz w:val="18"/>
          <w:szCs w:val="18"/>
        </w:rPr>
      </w:pPr>
      <w:r w:rsidRPr="000D1C75">
        <w:rPr>
          <w:rFonts w:cs="Arial"/>
          <w:sz w:val="18"/>
          <w:szCs w:val="18"/>
        </w:rPr>
        <w:t>Offers will only be considered if they include this proforma, duly completed and sent via email as detailed in the Bidder Instructions.  Proof of funds, such as a current bank statement or letter from your bank or funding partner should be attached to any bid, as well as the proposed funding structure.</w:t>
      </w:r>
      <w:r>
        <w:rPr>
          <w:rFonts w:cs="Arial"/>
          <w:sz w:val="18"/>
          <w:szCs w:val="18"/>
        </w:rPr>
        <w:t xml:space="preserve"> </w:t>
      </w:r>
      <w:r w:rsidRPr="000D1C75">
        <w:rPr>
          <w:rFonts w:cs="Arial"/>
          <w:sz w:val="18"/>
          <w:szCs w:val="18"/>
        </w:rPr>
        <w:t>Alternatively, audited accounts for the past three years should be submitted alongside the financial offer.</w:t>
      </w:r>
    </w:p>
    <w:p w14:paraId="53FB7921" w14:textId="431AA1AD" w:rsidR="007E2DB0" w:rsidRDefault="007E2DB0" w:rsidP="002B2484">
      <w:pPr>
        <w:pStyle w:val="Default"/>
        <w:spacing w:line="276" w:lineRule="auto"/>
        <w:jc w:val="both"/>
        <w:rPr>
          <w:rFonts w:ascii="Open Sans" w:eastAsiaTheme="minorEastAsia" w:hAnsi="Open Sans"/>
          <w:b/>
          <w:bCs/>
          <w:color w:val="auto"/>
          <w:sz w:val="18"/>
          <w:szCs w:val="18"/>
        </w:rPr>
      </w:pPr>
      <w:r>
        <w:rPr>
          <w:rFonts w:ascii="Open Sans" w:eastAsiaTheme="minorEastAsia" w:hAnsi="Open Sans"/>
          <w:b/>
          <w:bCs/>
          <w:color w:val="auto"/>
          <w:sz w:val="18"/>
          <w:szCs w:val="18"/>
        </w:rPr>
        <w:t>Notes for bidding parties:</w:t>
      </w:r>
    </w:p>
    <w:p w14:paraId="75EA697E" w14:textId="77777777" w:rsidR="0047320B" w:rsidRDefault="0047320B" w:rsidP="002B2484">
      <w:pPr>
        <w:pStyle w:val="Default"/>
        <w:spacing w:line="276" w:lineRule="auto"/>
        <w:jc w:val="both"/>
        <w:rPr>
          <w:rFonts w:ascii="Open Sans" w:eastAsiaTheme="minorEastAsia" w:hAnsi="Open Sans"/>
          <w:b/>
          <w:bCs/>
          <w:color w:val="auto"/>
          <w:sz w:val="18"/>
          <w:szCs w:val="18"/>
        </w:rPr>
      </w:pPr>
    </w:p>
    <w:p w14:paraId="4C53BE43" w14:textId="7AE881F6" w:rsidR="00AE1503" w:rsidRDefault="00AE1503" w:rsidP="002B2484">
      <w:pPr>
        <w:pStyle w:val="Default"/>
        <w:spacing w:line="276" w:lineRule="auto"/>
        <w:jc w:val="both"/>
        <w:rPr>
          <w:rFonts w:ascii="Open Sans" w:eastAsiaTheme="minorEastAsia" w:hAnsi="Open Sans"/>
          <w:b/>
          <w:bCs/>
          <w:color w:val="auto"/>
          <w:sz w:val="18"/>
          <w:szCs w:val="18"/>
        </w:rPr>
      </w:pPr>
      <w:r w:rsidRPr="000D1C75">
        <w:rPr>
          <w:rFonts w:ascii="Open Sans" w:eastAsiaTheme="minorEastAsia" w:hAnsi="Open Sans"/>
          <w:b/>
          <w:bCs/>
          <w:color w:val="auto"/>
          <w:sz w:val="18"/>
          <w:szCs w:val="18"/>
        </w:rPr>
        <w:t xml:space="preserve">Please note that </w:t>
      </w:r>
      <w:r w:rsidR="0047320B">
        <w:rPr>
          <w:rFonts w:ascii="Open Sans" w:eastAsiaTheme="minorEastAsia" w:hAnsi="Open Sans"/>
          <w:b/>
          <w:bCs/>
          <w:color w:val="auto"/>
          <w:sz w:val="18"/>
          <w:szCs w:val="18"/>
        </w:rPr>
        <w:t>LCC</w:t>
      </w:r>
      <w:r w:rsidRPr="000D1C75">
        <w:rPr>
          <w:rFonts w:ascii="Open Sans" w:eastAsiaTheme="minorEastAsia" w:hAnsi="Open Sans"/>
          <w:b/>
          <w:bCs/>
          <w:color w:val="auto"/>
          <w:sz w:val="18"/>
          <w:szCs w:val="18"/>
        </w:rPr>
        <w:t xml:space="preserve"> does not bind itself to accept the highest bid and reserves the right at its sole discretion to terminate, modify or suspend the bid process or the transaction at any time. </w:t>
      </w:r>
    </w:p>
    <w:p w14:paraId="647D2E8F" w14:textId="77777777" w:rsidR="00572976" w:rsidRDefault="00572976" w:rsidP="00D1241E">
      <w:pPr>
        <w:pStyle w:val="Default"/>
        <w:spacing w:line="276" w:lineRule="auto"/>
        <w:jc w:val="both"/>
        <w:rPr>
          <w:rFonts w:ascii="Open Sans" w:eastAsiaTheme="minorEastAsia" w:hAnsi="Open Sans"/>
          <w:b/>
          <w:bCs/>
          <w:color w:val="auto"/>
          <w:sz w:val="18"/>
          <w:szCs w:val="18"/>
        </w:rPr>
      </w:pPr>
    </w:p>
    <w:p w14:paraId="4A055F9F" w14:textId="31701A30" w:rsidR="00D1241E" w:rsidRPr="00D1241E" w:rsidRDefault="00572976" w:rsidP="00D1241E">
      <w:pPr>
        <w:pStyle w:val="Default"/>
        <w:spacing w:line="276" w:lineRule="auto"/>
        <w:jc w:val="both"/>
        <w:rPr>
          <w:rFonts w:ascii="Open Sans" w:eastAsiaTheme="minorEastAsia" w:hAnsi="Open Sans"/>
          <w:b/>
          <w:bCs/>
          <w:color w:val="auto"/>
          <w:sz w:val="18"/>
          <w:szCs w:val="18"/>
        </w:rPr>
      </w:pPr>
      <w:r w:rsidRPr="00572976">
        <w:rPr>
          <w:rFonts w:ascii="Open Sans" w:eastAsiaTheme="minorEastAsia" w:hAnsi="Open Sans"/>
          <w:b/>
          <w:bCs/>
          <w:color w:val="auto"/>
          <w:sz w:val="18"/>
          <w:szCs w:val="18"/>
        </w:rPr>
        <w:t>LCC requires the purchaser to meet the Council’s professional services costs calculated at 4% of the gross price in respect of the disposal process</w:t>
      </w:r>
      <w:r>
        <w:rPr>
          <w:rFonts w:ascii="Open Sans" w:eastAsiaTheme="minorEastAsia" w:hAnsi="Open Sans"/>
          <w:b/>
          <w:bCs/>
          <w:color w:val="auto"/>
          <w:sz w:val="18"/>
          <w:szCs w:val="18"/>
        </w:rPr>
        <w:t>.</w:t>
      </w:r>
    </w:p>
    <w:p w14:paraId="43B6F245" w14:textId="77777777" w:rsidR="00AE1503" w:rsidRPr="000D1C75" w:rsidRDefault="00AE1503" w:rsidP="002B2484">
      <w:pPr>
        <w:pStyle w:val="Default"/>
        <w:spacing w:line="276" w:lineRule="auto"/>
        <w:ind w:left="-426"/>
        <w:jc w:val="both"/>
        <w:rPr>
          <w:rFonts w:ascii="Open Sans" w:eastAsiaTheme="minorEastAsia" w:hAnsi="Open Sans"/>
          <w:b/>
          <w:bCs/>
          <w:color w:val="auto"/>
          <w:sz w:val="18"/>
          <w:szCs w:val="18"/>
        </w:rPr>
      </w:pPr>
    </w:p>
    <w:p w14:paraId="161F5B11" w14:textId="3CD6E029" w:rsidR="00AE1503" w:rsidRDefault="00AE1503" w:rsidP="002B2484">
      <w:pPr>
        <w:pStyle w:val="Default"/>
        <w:spacing w:line="276" w:lineRule="auto"/>
        <w:jc w:val="both"/>
        <w:rPr>
          <w:rFonts w:ascii="Open Sans" w:eastAsiaTheme="minorEastAsia" w:hAnsi="Open Sans"/>
          <w:b/>
          <w:bCs/>
          <w:color w:val="auto"/>
          <w:sz w:val="18"/>
          <w:szCs w:val="18"/>
        </w:rPr>
      </w:pPr>
      <w:r w:rsidRPr="000D1C75">
        <w:rPr>
          <w:rFonts w:ascii="Open Sans" w:eastAsiaTheme="minorEastAsia" w:hAnsi="Open Sans"/>
          <w:b/>
          <w:bCs/>
          <w:color w:val="auto"/>
          <w:sz w:val="18"/>
          <w:szCs w:val="18"/>
        </w:rPr>
        <w:t>No representations, warranties or title guarantee will be given by the vendor and the property and assets are to be sold on an as seen basis.</w:t>
      </w:r>
    </w:p>
    <w:p w14:paraId="1A6269AD" w14:textId="4C7CD116" w:rsidR="00511A3E" w:rsidRDefault="00511A3E" w:rsidP="002B2484">
      <w:pPr>
        <w:pStyle w:val="Default"/>
        <w:spacing w:line="276" w:lineRule="auto"/>
        <w:jc w:val="both"/>
        <w:rPr>
          <w:rFonts w:ascii="Open Sans" w:eastAsiaTheme="minorEastAsia" w:hAnsi="Open Sans"/>
          <w:b/>
          <w:bCs/>
          <w:color w:val="auto"/>
          <w:sz w:val="18"/>
          <w:szCs w:val="18"/>
        </w:rPr>
      </w:pPr>
    </w:p>
    <w:p w14:paraId="7A95B2DF" w14:textId="567E23E1" w:rsidR="00511A3E" w:rsidRDefault="00511A3E" w:rsidP="00511A3E">
      <w:pPr>
        <w:pStyle w:val="Default"/>
        <w:spacing w:line="276" w:lineRule="auto"/>
        <w:jc w:val="both"/>
        <w:rPr>
          <w:rFonts w:ascii="Open Sans" w:eastAsiaTheme="minorEastAsia" w:hAnsi="Open Sans"/>
          <w:b/>
          <w:bCs/>
          <w:color w:val="auto"/>
          <w:sz w:val="18"/>
          <w:szCs w:val="18"/>
        </w:rPr>
      </w:pPr>
      <w:r w:rsidRPr="00511A3E">
        <w:rPr>
          <w:rFonts w:ascii="Open Sans" w:eastAsiaTheme="minorEastAsia" w:hAnsi="Open Sans"/>
          <w:b/>
          <w:bCs/>
          <w:color w:val="auto"/>
          <w:sz w:val="18"/>
          <w:szCs w:val="18"/>
        </w:rPr>
        <w:t>The property will be sold with vacant possession</w:t>
      </w:r>
      <w:r w:rsidR="0047320B">
        <w:rPr>
          <w:rFonts w:ascii="Open Sans" w:eastAsiaTheme="minorEastAsia" w:hAnsi="Open Sans"/>
          <w:b/>
          <w:bCs/>
          <w:color w:val="auto"/>
          <w:sz w:val="18"/>
          <w:szCs w:val="18"/>
        </w:rPr>
        <w:t>.</w:t>
      </w:r>
    </w:p>
    <w:p w14:paraId="75BE682B" w14:textId="24AF1E2D" w:rsidR="00FA1FED" w:rsidRDefault="00FA1FED" w:rsidP="00511A3E">
      <w:pPr>
        <w:pStyle w:val="Default"/>
        <w:spacing w:line="276" w:lineRule="auto"/>
        <w:jc w:val="both"/>
        <w:rPr>
          <w:rFonts w:ascii="Open Sans" w:eastAsiaTheme="minorEastAsia" w:hAnsi="Open Sans"/>
          <w:b/>
          <w:bCs/>
          <w:color w:val="auto"/>
          <w:sz w:val="18"/>
          <w:szCs w:val="18"/>
        </w:rPr>
      </w:pPr>
    </w:p>
    <w:p w14:paraId="52A3CD69" w14:textId="340FEC82" w:rsidR="00DA094F" w:rsidRDefault="00DA094F" w:rsidP="00FA1FED">
      <w:pPr>
        <w:pStyle w:val="Default"/>
        <w:spacing w:line="276" w:lineRule="auto"/>
        <w:jc w:val="both"/>
        <w:rPr>
          <w:rFonts w:ascii="Open Sans" w:eastAsiaTheme="minorEastAsia" w:hAnsi="Open Sans"/>
          <w:b/>
          <w:bCs/>
          <w:color w:val="auto"/>
          <w:sz w:val="18"/>
          <w:szCs w:val="18"/>
        </w:rPr>
      </w:pPr>
    </w:p>
    <w:p w14:paraId="1661945D" w14:textId="38856431" w:rsidR="002B2484" w:rsidRDefault="002B2484" w:rsidP="00492F28">
      <w:pPr>
        <w:spacing w:after="120" w:line="360" w:lineRule="auto"/>
        <w:jc w:val="both"/>
        <w:rPr>
          <w:rFonts w:cs="Arial"/>
          <w:sz w:val="18"/>
          <w:szCs w:val="18"/>
        </w:rPr>
      </w:pPr>
    </w:p>
    <w:p w14:paraId="70616C50" w14:textId="00FA0F28" w:rsidR="002B2484" w:rsidRDefault="002B2484" w:rsidP="00492F28">
      <w:pPr>
        <w:spacing w:after="120" w:line="360" w:lineRule="auto"/>
        <w:jc w:val="both"/>
        <w:rPr>
          <w:rFonts w:cs="Arial"/>
          <w:sz w:val="18"/>
          <w:szCs w:val="18"/>
        </w:rPr>
      </w:pPr>
    </w:p>
    <w:p w14:paraId="14240FE1" w14:textId="4681F3DF" w:rsidR="000704A6" w:rsidRDefault="000704A6" w:rsidP="00492F28">
      <w:pPr>
        <w:spacing w:after="120" w:line="360" w:lineRule="auto"/>
        <w:jc w:val="both"/>
        <w:rPr>
          <w:rFonts w:cs="Arial"/>
          <w:sz w:val="18"/>
          <w:szCs w:val="18"/>
        </w:rPr>
      </w:pPr>
    </w:p>
    <w:p w14:paraId="02757BC8" w14:textId="701A67A4" w:rsidR="000704A6" w:rsidRDefault="000704A6" w:rsidP="00492F28">
      <w:pPr>
        <w:spacing w:after="120" w:line="360" w:lineRule="auto"/>
        <w:jc w:val="both"/>
        <w:rPr>
          <w:rFonts w:cs="Arial"/>
          <w:sz w:val="18"/>
          <w:szCs w:val="18"/>
        </w:rPr>
      </w:pPr>
    </w:p>
    <w:p w14:paraId="4007036E" w14:textId="681B5F50" w:rsidR="000704A6" w:rsidRDefault="000704A6" w:rsidP="00492F28">
      <w:pPr>
        <w:spacing w:after="120" w:line="360" w:lineRule="auto"/>
        <w:jc w:val="both"/>
        <w:rPr>
          <w:rFonts w:cs="Arial"/>
          <w:sz w:val="18"/>
          <w:szCs w:val="18"/>
        </w:rPr>
      </w:pPr>
    </w:p>
    <w:p w14:paraId="7D245D6B" w14:textId="7720DE82" w:rsidR="000704A6" w:rsidRDefault="000704A6" w:rsidP="00492F28">
      <w:pPr>
        <w:spacing w:after="120" w:line="360" w:lineRule="auto"/>
        <w:jc w:val="both"/>
        <w:rPr>
          <w:rFonts w:cs="Arial"/>
          <w:sz w:val="18"/>
          <w:szCs w:val="18"/>
        </w:rPr>
      </w:pPr>
    </w:p>
    <w:p w14:paraId="43051F2E" w14:textId="166AEB1F" w:rsidR="000704A6" w:rsidRDefault="000704A6" w:rsidP="00492F28">
      <w:pPr>
        <w:spacing w:after="120" w:line="360" w:lineRule="auto"/>
        <w:jc w:val="both"/>
        <w:rPr>
          <w:rFonts w:cs="Arial"/>
          <w:sz w:val="18"/>
          <w:szCs w:val="18"/>
        </w:rPr>
      </w:pPr>
    </w:p>
    <w:p w14:paraId="1ECACE12" w14:textId="655038CA" w:rsidR="005B4936" w:rsidRDefault="005B4936" w:rsidP="00492F28">
      <w:pPr>
        <w:spacing w:after="120" w:line="360" w:lineRule="auto"/>
        <w:jc w:val="both"/>
        <w:rPr>
          <w:rFonts w:cs="Arial"/>
          <w:sz w:val="18"/>
          <w:szCs w:val="18"/>
        </w:rPr>
      </w:pPr>
    </w:p>
    <w:p w14:paraId="519F9CAF" w14:textId="77777777" w:rsidR="005B4936" w:rsidRDefault="005B4936" w:rsidP="00492F28">
      <w:pPr>
        <w:spacing w:after="120" w:line="360" w:lineRule="auto"/>
        <w:jc w:val="both"/>
        <w:rPr>
          <w:rFonts w:cs="Arial"/>
          <w:sz w:val="18"/>
          <w:szCs w:val="18"/>
        </w:rPr>
      </w:pPr>
    </w:p>
    <w:p w14:paraId="0B7EC90D" w14:textId="77777777" w:rsidR="002B2484" w:rsidRPr="000D1C75" w:rsidRDefault="002B2484" w:rsidP="00492F28">
      <w:pPr>
        <w:spacing w:after="120" w:line="360" w:lineRule="auto"/>
        <w:jc w:val="both"/>
        <w:rPr>
          <w:rFonts w:cs="Arial"/>
          <w:sz w:val="18"/>
          <w:szCs w:val="18"/>
        </w:rPr>
      </w:pPr>
    </w:p>
    <w:tbl>
      <w:tblPr>
        <w:tblW w:w="10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6"/>
        <w:gridCol w:w="6176"/>
      </w:tblGrid>
      <w:tr w:rsidR="00492F28" w:rsidRPr="000D1C75" w14:paraId="6370EF85" w14:textId="77777777" w:rsidTr="0072274B">
        <w:trPr>
          <w:trHeight w:hRule="exact" w:val="738"/>
        </w:trPr>
        <w:tc>
          <w:tcPr>
            <w:tcW w:w="4116" w:type="dxa"/>
            <w:shd w:val="clear" w:color="auto" w:fill="1D2535" w:themeFill="text2"/>
            <w:vAlign w:val="center"/>
          </w:tcPr>
          <w:p w14:paraId="401B95BA" w14:textId="77777777" w:rsidR="00492F28" w:rsidRPr="000D1C75" w:rsidRDefault="00492F28" w:rsidP="00B6221F">
            <w:pPr>
              <w:rPr>
                <w:rFonts w:cs="Arial"/>
                <w:b/>
                <w:sz w:val="18"/>
                <w:szCs w:val="18"/>
              </w:rPr>
            </w:pPr>
            <w:r w:rsidRPr="000D1C75">
              <w:rPr>
                <w:rFonts w:cs="Arial"/>
                <w:b/>
                <w:sz w:val="18"/>
                <w:szCs w:val="18"/>
              </w:rPr>
              <w:lastRenderedPageBreak/>
              <w:t>Bid deadline</w:t>
            </w:r>
          </w:p>
        </w:tc>
        <w:tc>
          <w:tcPr>
            <w:tcW w:w="6176" w:type="dxa"/>
            <w:shd w:val="clear" w:color="auto" w:fill="auto"/>
            <w:vAlign w:val="center"/>
          </w:tcPr>
          <w:p w14:paraId="7D4BE3D9" w14:textId="6694681E" w:rsidR="00492F28" w:rsidRPr="000D1C75" w:rsidRDefault="00EA335C" w:rsidP="00B6221F">
            <w:pPr>
              <w:rPr>
                <w:rFonts w:cs="Arial"/>
                <w:b/>
                <w:sz w:val="18"/>
                <w:szCs w:val="18"/>
              </w:rPr>
            </w:pPr>
            <w:r>
              <w:rPr>
                <w:rFonts w:cs="Arial"/>
                <w:b/>
                <w:sz w:val="18"/>
                <w:szCs w:val="18"/>
              </w:rPr>
              <w:t>Thur</w:t>
            </w:r>
            <w:r w:rsidR="005B4936">
              <w:rPr>
                <w:rFonts w:cs="Arial"/>
                <w:b/>
                <w:sz w:val="18"/>
                <w:szCs w:val="18"/>
              </w:rPr>
              <w:t>sday</w:t>
            </w:r>
            <w:r w:rsidR="00A92B32">
              <w:rPr>
                <w:rFonts w:cs="Arial"/>
                <w:b/>
                <w:sz w:val="18"/>
                <w:szCs w:val="18"/>
              </w:rPr>
              <w:t xml:space="preserve"> </w:t>
            </w:r>
            <w:r w:rsidR="001F0111" w:rsidRPr="001F0111">
              <w:rPr>
                <w:rFonts w:cs="Arial"/>
                <w:b/>
                <w:sz w:val="18"/>
                <w:szCs w:val="18"/>
              </w:rPr>
              <w:t>1</w:t>
            </w:r>
            <w:r>
              <w:rPr>
                <w:rFonts w:cs="Arial"/>
                <w:b/>
                <w:sz w:val="18"/>
                <w:szCs w:val="18"/>
              </w:rPr>
              <w:t>2</w:t>
            </w:r>
            <w:r w:rsidR="005B4936">
              <w:rPr>
                <w:rFonts w:cs="Arial"/>
                <w:b/>
                <w:sz w:val="18"/>
                <w:szCs w:val="18"/>
              </w:rPr>
              <w:t>:00</w:t>
            </w:r>
            <w:r>
              <w:rPr>
                <w:rFonts w:cs="Arial"/>
                <w:b/>
                <w:sz w:val="18"/>
                <w:szCs w:val="18"/>
              </w:rPr>
              <w:t xml:space="preserve"> noon</w:t>
            </w:r>
            <w:r w:rsidR="00492F28" w:rsidRPr="001F0111">
              <w:rPr>
                <w:rFonts w:cs="Arial"/>
                <w:b/>
                <w:sz w:val="18"/>
                <w:szCs w:val="18"/>
              </w:rPr>
              <w:t xml:space="preserve"> on </w:t>
            </w:r>
            <w:r>
              <w:rPr>
                <w:rFonts w:cs="Arial"/>
                <w:b/>
                <w:sz w:val="18"/>
                <w:szCs w:val="18"/>
              </w:rPr>
              <w:t>17</w:t>
            </w:r>
            <w:r w:rsidR="005B4936">
              <w:rPr>
                <w:rFonts w:cs="Arial"/>
                <w:b/>
                <w:sz w:val="18"/>
                <w:szCs w:val="18"/>
              </w:rPr>
              <w:t>th</w:t>
            </w:r>
            <w:r w:rsidR="00322A5A">
              <w:rPr>
                <w:rFonts w:cs="Arial"/>
                <w:b/>
                <w:sz w:val="18"/>
                <w:szCs w:val="18"/>
              </w:rPr>
              <w:t xml:space="preserve"> </w:t>
            </w:r>
            <w:r>
              <w:rPr>
                <w:rFonts w:cs="Arial"/>
                <w:b/>
                <w:sz w:val="18"/>
                <w:szCs w:val="18"/>
              </w:rPr>
              <w:t>July</w:t>
            </w:r>
            <w:r w:rsidR="00322A5A">
              <w:rPr>
                <w:rFonts w:cs="Arial"/>
                <w:b/>
                <w:sz w:val="18"/>
                <w:szCs w:val="18"/>
              </w:rPr>
              <w:t xml:space="preserve"> 202</w:t>
            </w:r>
            <w:r>
              <w:rPr>
                <w:rFonts w:cs="Arial"/>
                <w:b/>
                <w:sz w:val="18"/>
                <w:szCs w:val="18"/>
              </w:rPr>
              <w:t>5</w:t>
            </w:r>
            <w:r w:rsidR="00322A5A">
              <w:rPr>
                <w:rFonts w:cs="Arial"/>
                <w:b/>
                <w:sz w:val="18"/>
                <w:szCs w:val="18"/>
              </w:rPr>
              <w:t>.</w:t>
            </w:r>
          </w:p>
        </w:tc>
      </w:tr>
      <w:tr w:rsidR="00492F28" w:rsidRPr="000D1C75" w14:paraId="0CEBDE11" w14:textId="77777777" w:rsidTr="0072274B">
        <w:trPr>
          <w:trHeight w:hRule="exact" w:val="1448"/>
        </w:trPr>
        <w:tc>
          <w:tcPr>
            <w:tcW w:w="4116" w:type="dxa"/>
            <w:shd w:val="clear" w:color="auto" w:fill="1D2535" w:themeFill="text2"/>
            <w:vAlign w:val="center"/>
          </w:tcPr>
          <w:p w14:paraId="7EA1AC89" w14:textId="27EA656B" w:rsidR="00492F28" w:rsidRPr="000D1C75" w:rsidRDefault="00492F28" w:rsidP="00B6221F">
            <w:pPr>
              <w:rPr>
                <w:rFonts w:cs="Arial"/>
                <w:b/>
                <w:sz w:val="18"/>
                <w:szCs w:val="18"/>
              </w:rPr>
            </w:pPr>
            <w:r w:rsidRPr="000D1C75">
              <w:rPr>
                <w:rFonts w:cs="Arial"/>
                <w:b/>
                <w:sz w:val="18"/>
                <w:szCs w:val="18"/>
              </w:rPr>
              <w:t xml:space="preserve">Offers should be emailed to  </w:t>
            </w:r>
          </w:p>
        </w:tc>
        <w:tc>
          <w:tcPr>
            <w:tcW w:w="6176" w:type="dxa"/>
            <w:shd w:val="clear" w:color="auto" w:fill="auto"/>
            <w:vAlign w:val="center"/>
          </w:tcPr>
          <w:p w14:paraId="026FC45C" w14:textId="0934F02F" w:rsidR="0072274B" w:rsidRPr="000D1C75" w:rsidRDefault="002B2484" w:rsidP="00B6221F">
            <w:pPr>
              <w:rPr>
                <w:rStyle w:val="Hyperlink"/>
                <w:rFonts w:cs="Arial"/>
                <w:sz w:val="18"/>
                <w:szCs w:val="18"/>
              </w:rPr>
            </w:pPr>
            <w:r>
              <w:rPr>
                <w:rStyle w:val="Hyperlink"/>
                <w:color w:val="auto"/>
                <w:u w:val="none"/>
              </w:rPr>
              <w:t xml:space="preserve"> </w:t>
            </w:r>
          </w:p>
          <w:p w14:paraId="31DFDCBA" w14:textId="4E79B085" w:rsidR="005B4936" w:rsidRDefault="00000000" w:rsidP="00B6221F">
            <w:pPr>
              <w:rPr>
                <w:rStyle w:val="Hyperlink"/>
              </w:rPr>
            </w:pPr>
            <w:hyperlink r:id="rId9" w:history="1">
              <w:r w:rsidR="005B4936" w:rsidRPr="005B4936">
                <w:rPr>
                  <w:rStyle w:val="Hyperlink"/>
                  <w:sz w:val="18"/>
                  <w:szCs w:val="18"/>
                </w:rPr>
                <w:t>jacob.clark@avisonyoung.com</w:t>
              </w:r>
            </w:hyperlink>
            <w:r w:rsidR="005B4936" w:rsidRPr="005B4936">
              <w:rPr>
                <w:rFonts w:cs="Arial"/>
                <w:sz w:val="18"/>
                <w:szCs w:val="18"/>
              </w:rPr>
              <w:t xml:space="preserve">, </w:t>
            </w:r>
            <w:hyperlink r:id="rId10" w:history="1">
              <w:r w:rsidR="00EA335C" w:rsidRPr="000821A2">
                <w:rPr>
                  <w:rStyle w:val="Hyperlink"/>
                  <w:rFonts w:cs="Arial"/>
                  <w:sz w:val="18"/>
                  <w:szCs w:val="18"/>
                </w:rPr>
                <w:t>dai.powell@avisonyoung.com</w:t>
              </w:r>
            </w:hyperlink>
            <w:r w:rsidR="00C677FE" w:rsidRPr="00C677FE">
              <w:rPr>
                <w:rStyle w:val="Hyperlink"/>
                <w:rFonts w:cs="Arial"/>
                <w:color w:val="auto"/>
                <w:sz w:val="18"/>
                <w:szCs w:val="18"/>
                <w:u w:val="none"/>
              </w:rPr>
              <w:t xml:space="preserve"> ,</w:t>
            </w:r>
          </w:p>
          <w:p w14:paraId="1B650134" w14:textId="43178A0A" w:rsidR="00492F28" w:rsidRPr="00C677FE" w:rsidRDefault="005B4936" w:rsidP="00B6221F">
            <w:pPr>
              <w:rPr>
                <w:rFonts w:cs="Arial"/>
                <w:sz w:val="18"/>
                <w:szCs w:val="18"/>
              </w:rPr>
            </w:pPr>
            <w:r w:rsidRPr="005B4936">
              <w:rPr>
                <w:rStyle w:val="Hyperlink"/>
                <w:sz w:val="18"/>
                <w:szCs w:val="18"/>
              </w:rPr>
              <w:t>joe.wherity@avisonyoung.com</w:t>
            </w:r>
            <w:r w:rsidR="00492F28" w:rsidRPr="00C677FE">
              <w:rPr>
                <w:rStyle w:val="Hyperlink"/>
                <w:color w:val="auto"/>
                <w:sz w:val="18"/>
                <w:szCs w:val="18"/>
                <w:u w:val="none"/>
              </w:rPr>
              <w:t xml:space="preserve"> </w:t>
            </w:r>
            <w:r w:rsidR="00C677FE" w:rsidRPr="00C677FE">
              <w:rPr>
                <w:rStyle w:val="Hyperlink"/>
                <w:color w:val="auto"/>
                <w:sz w:val="18"/>
                <w:szCs w:val="18"/>
                <w:u w:val="none"/>
              </w:rPr>
              <w:t>and</w:t>
            </w:r>
            <w:r w:rsidR="00C677FE" w:rsidRPr="005B4936">
              <w:rPr>
                <w:rFonts w:cs="Arial"/>
                <w:sz w:val="18"/>
                <w:szCs w:val="18"/>
              </w:rPr>
              <w:t xml:space="preserve"> </w:t>
            </w:r>
            <w:hyperlink r:id="rId11" w:history="1">
              <w:r w:rsidR="00C677FE" w:rsidRPr="00A43DA0">
                <w:rPr>
                  <w:rStyle w:val="Hyperlink"/>
                  <w:rFonts w:cs="Arial"/>
                  <w:sz w:val="18"/>
                  <w:szCs w:val="18"/>
                </w:rPr>
                <w:t>serena.patrick@avisonyoung.com</w:t>
              </w:r>
            </w:hyperlink>
          </w:p>
        </w:tc>
      </w:tr>
      <w:tr w:rsidR="00492F28" w:rsidRPr="000D1C75" w14:paraId="075F3BBD" w14:textId="77777777" w:rsidTr="0072274B">
        <w:trPr>
          <w:trHeight w:hRule="exact" w:val="738"/>
        </w:trPr>
        <w:tc>
          <w:tcPr>
            <w:tcW w:w="4116" w:type="dxa"/>
            <w:shd w:val="clear" w:color="auto" w:fill="1D2535" w:themeFill="text2"/>
            <w:vAlign w:val="center"/>
          </w:tcPr>
          <w:p w14:paraId="4FB2F22A" w14:textId="77777777" w:rsidR="00492F28" w:rsidRPr="000D1C75" w:rsidRDefault="00492F28" w:rsidP="00B6221F">
            <w:pPr>
              <w:rPr>
                <w:rFonts w:cs="Arial"/>
                <w:b/>
                <w:sz w:val="18"/>
                <w:szCs w:val="18"/>
              </w:rPr>
            </w:pPr>
            <w:r w:rsidRPr="000D1C75">
              <w:rPr>
                <w:rFonts w:cs="Arial"/>
                <w:b/>
                <w:sz w:val="18"/>
                <w:szCs w:val="18"/>
              </w:rPr>
              <w:t>Bids should be clearly marked</w:t>
            </w:r>
          </w:p>
        </w:tc>
        <w:tc>
          <w:tcPr>
            <w:tcW w:w="6176" w:type="dxa"/>
            <w:shd w:val="clear" w:color="auto" w:fill="auto"/>
            <w:vAlign w:val="center"/>
          </w:tcPr>
          <w:p w14:paraId="1F0113BF" w14:textId="0966E983" w:rsidR="00492F28" w:rsidRPr="000D1C75" w:rsidRDefault="005A7560" w:rsidP="00B6221F">
            <w:pPr>
              <w:rPr>
                <w:rFonts w:cs="Arial"/>
                <w:bCs/>
                <w:sz w:val="18"/>
                <w:szCs w:val="18"/>
              </w:rPr>
            </w:pPr>
            <w:bookmarkStart w:id="0" w:name="_Hlk82607955"/>
            <w:bookmarkStart w:id="1" w:name="_Hlk125549881"/>
            <w:r>
              <w:rPr>
                <w:rFonts w:cs="Arial"/>
                <w:sz w:val="18"/>
                <w:szCs w:val="18"/>
              </w:rPr>
              <w:t>‘</w:t>
            </w:r>
            <w:r w:rsidR="003A24D0">
              <w:rPr>
                <w:rFonts w:cs="Arial"/>
                <w:sz w:val="18"/>
                <w:szCs w:val="18"/>
              </w:rPr>
              <w:t>La</w:t>
            </w:r>
            <w:r w:rsidR="005B4936">
              <w:rPr>
                <w:rFonts w:cs="Arial"/>
                <w:sz w:val="18"/>
                <w:szCs w:val="18"/>
              </w:rPr>
              <w:t xml:space="preserve">nd at </w:t>
            </w:r>
            <w:r w:rsidR="00EA335C" w:rsidRPr="00EA335C">
              <w:rPr>
                <w:rFonts w:cs="Arial"/>
                <w:sz w:val="18"/>
                <w:szCs w:val="18"/>
              </w:rPr>
              <w:t>St Cecilia Street</w:t>
            </w:r>
            <w:r w:rsidR="003A24D0">
              <w:rPr>
                <w:rFonts w:cs="Arial"/>
                <w:sz w:val="18"/>
                <w:szCs w:val="18"/>
              </w:rPr>
              <w:t xml:space="preserve"> -</w:t>
            </w:r>
            <w:r w:rsidR="0072274B" w:rsidRPr="000D1C75">
              <w:rPr>
                <w:rFonts w:cs="Arial"/>
                <w:sz w:val="18"/>
                <w:szCs w:val="18"/>
              </w:rPr>
              <w:t xml:space="preserve"> </w:t>
            </w:r>
            <w:r w:rsidR="001629E9" w:rsidRPr="000D1C75">
              <w:rPr>
                <w:rFonts w:cs="Arial"/>
                <w:sz w:val="18"/>
                <w:szCs w:val="18"/>
              </w:rPr>
              <w:t xml:space="preserve">Tender Submission – not to be opened </w:t>
            </w:r>
            <w:r w:rsidR="001629E9" w:rsidRPr="001F0111">
              <w:rPr>
                <w:rFonts w:cs="Arial"/>
                <w:sz w:val="18"/>
                <w:szCs w:val="18"/>
              </w:rPr>
              <w:t xml:space="preserve">until </w:t>
            </w:r>
            <w:bookmarkEnd w:id="0"/>
            <w:r w:rsidR="001F0111" w:rsidRPr="001F0111">
              <w:rPr>
                <w:rFonts w:cs="Arial"/>
                <w:sz w:val="18"/>
                <w:szCs w:val="18"/>
              </w:rPr>
              <w:t>1</w:t>
            </w:r>
            <w:r w:rsidR="00EA335C">
              <w:rPr>
                <w:rFonts w:cs="Arial"/>
                <w:sz w:val="18"/>
                <w:szCs w:val="18"/>
              </w:rPr>
              <w:t>2</w:t>
            </w:r>
            <w:r w:rsidR="005B4936">
              <w:rPr>
                <w:rFonts w:cs="Arial"/>
                <w:sz w:val="18"/>
                <w:szCs w:val="18"/>
              </w:rPr>
              <w:t>:00</w:t>
            </w:r>
            <w:r w:rsidR="00EA335C">
              <w:rPr>
                <w:rFonts w:cs="Arial"/>
                <w:sz w:val="18"/>
                <w:szCs w:val="18"/>
              </w:rPr>
              <w:t xml:space="preserve"> noon</w:t>
            </w:r>
            <w:r w:rsidR="001F0111" w:rsidRPr="001F0111">
              <w:rPr>
                <w:rFonts w:cs="Arial"/>
                <w:sz w:val="18"/>
                <w:szCs w:val="18"/>
              </w:rPr>
              <w:t xml:space="preserve"> </w:t>
            </w:r>
            <w:r w:rsidR="001F0111" w:rsidRPr="00322A5A">
              <w:rPr>
                <w:rFonts w:cs="Arial"/>
                <w:sz w:val="18"/>
                <w:szCs w:val="18"/>
              </w:rPr>
              <w:t xml:space="preserve">on </w:t>
            </w:r>
            <w:r w:rsidR="00EA335C">
              <w:rPr>
                <w:rFonts w:cs="Arial"/>
                <w:sz w:val="18"/>
                <w:szCs w:val="18"/>
              </w:rPr>
              <w:t>17</w:t>
            </w:r>
            <w:r w:rsidR="005B4936" w:rsidRPr="005B4936">
              <w:rPr>
                <w:rFonts w:cs="Arial"/>
                <w:sz w:val="18"/>
                <w:szCs w:val="18"/>
                <w:vertAlign w:val="superscript"/>
              </w:rPr>
              <w:t>th</w:t>
            </w:r>
            <w:r w:rsidR="005B4936">
              <w:rPr>
                <w:rFonts w:cs="Arial"/>
                <w:sz w:val="18"/>
                <w:szCs w:val="18"/>
              </w:rPr>
              <w:t xml:space="preserve"> </w:t>
            </w:r>
            <w:r w:rsidR="00EA335C">
              <w:rPr>
                <w:rFonts w:cs="Arial"/>
                <w:sz w:val="18"/>
                <w:szCs w:val="18"/>
              </w:rPr>
              <w:t>July</w:t>
            </w:r>
            <w:r w:rsidR="00322A5A">
              <w:rPr>
                <w:rFonts w:cs="Arial"/>
                <w:sz w:val="18"/>
                <w:szCs w:val="18"/>
              </w:rPr>
              <w:t xml:space="preserve"> 202</w:t>
            </w:r>
            <w:r w:rsidR="00EA335C">
              <w:rPr>
                <w:rFonts w:cs="Arial"/>
                <w:sz w:val="18"/>
                <w:szCs w:val="18"/>
              </w:rPr>
              <w:t>5</w:t>
            </w:r>
            <w:r w:rsidR="001F0111" w:rsidRPr="00322A5A">
              <w:rPr>
                <w:rFonts w:cs="Arial"/>
                <w:sz w:val="18"/>
                <w:szCs w:val="18"/>
              </w:rPr>
              <w:t>.</w:t>
            </w:r>
            <w:r w:rsidRPr="00322A5A">
              <w:rPr>
                <w:rFonts w:cs="Arial"/>
                <w:sz w:val="18"/>
                <w:szCs w:val="18"/>
              </w:rPr>
              <w:t>’</w:t>
            </w:r>
            <w:bookmarkEnd w:id="1"/>
          </w:p>
        </w:tc>
      </w:tr>
      <w:tr w:rsidR="00492F28" w:rsidRPr="000D1C75" w14:paraId="7D353F16" w14:textId="77777777" w:rsidTr="00C677FE">
        <w:trPr>
          <w:trHeight w:hRule="exact" w:val="1052"/>
        </w:trPr>
        <w:tc>
          <w:tcPr>
            <w:tcW w:w="4116" w:type="dxa"/>
            <w:shd w:val="clear" w:color="auto" w:fill="1D2535" w:themeFill="text2"/>
            <w:vAlign w:val="center"/>
          </w:tcPr>
          <w:p w14:paraId="6B8381B9" w14:textId="77777777" w:rsidR="00492F28" w:rsidRPr="000D1C75" w:rsidRDefault="00492F28" w:rsidP="00B6221F">
            <w:pPr>
              <w:rPr>
                <w:rFonts w:cs="Arial"/>
                <w:b/>
                <w:sz w:val="18"/>
                <w:szCs w:val="18"/>
              </w:rPr>
            </w:pPr>
            <w:r w:rsidRPr="000D1C75">
              <w:rPr>
                <w:rFonts w:cs="Arial"/>
                <w:b/>
                <w:sz w:val="18"/>
                <w:szCs w:val="18"/>
              </w:rPr>
              <w:t>Agent contact details</w:t>
            </w:r>
          </w:p>
        </w:tc>
        <w:tc>
          <w:tcPr>
            <w:tcW w:w="6176" w:type="dxa"/>
            <w:shd w:val="clear" w:color="auto" w:fill="auto"/>
            <w:vAlign w:val="center"/>
          </w:tcPr>
          <w:p w14:paraId="5C19429F" w14:textId="77777777" w:rsidR="005B4936" w:rsidRDefault="00000000" w:rsidP="002E3110">
            <w:pPr>
              <w:rPr>
                <w:rFonts w:cs="Arial"/>
                <w:sz w:val="18"/>
                <w:szCs w:val="18"/>
              </w:rPr>
            </w:pPr>
            <w:hyperlink r:id="rId12" w:history="1">
              <w:r w:rsidR="005B4936" w:rsidRPr="00180EF1">
                <w:rPr>
                  <w:rStyle w:val="Hyperlink"/>
                  <w:rFonts w:cs="Arial"/>
                  <w:sz w:val="18"/>
                  <w:szCs w:val="18"/>
                </w:rPr>
                <w:t>j</w:t>
              </w:r>
              <w:r w:rsidR="005B4936" w:rsidRPr="00180EF1">
                <w:rPr>
                  <w:rStyle w:val="Hyperlink"/>
                  <w:sz w:val="18"/>
                  <w:szCs w:val="18"/>
                </w:rPr>
                <w:t>acob.clark</w:t>
              </w:r>
              <w:r w:rsidR="005B4936" w:rsidRPr="00180EF1">
                <w:rPr>
                  <w:rStyle w:val="Hyperlink"/>
                  <w:rFonts w:cs="Arial"/>
                  <w:sz w:val="18"/>
                  <w:szCs w:val="18"/>
                </w:rPr>
                <w:t>@avisonyoung.com</w:t>
              </w:r>
            </w:hyperlink>
            <w:r w:rsidR="005B4936" w:rsidRPr="000D1C75">
              <w:rPr>
                <w:rFonts w:cs="Arial"/>
                <w:sz w:val="18"/>
                <w:szCs w:val="18"/>
              </w:rPr>
              <w:t xml:space="preserve"> | </w:t>
            </w:r>
            <w:r w:rsidR="005B4936" w:rsidRPr="00DF15D5">
              <w:rPr>
                <w:rFonts w:cs="Arial"/>
                <w:sz w:val="18"/>
                <w:szCs w:val="18"/>
              </w:rPr>
              <w:t>07970</w:t>
            </w:r>
            <w:r w:rsidR="005B4936">
              <w:rPr>
                <w:rFonts w:cs="Arial"/>
                <w:sz w:val="18"/>
                <w:szCs w:val="18"/>
              </w:rPr>
              <w:t xml:space="preserve"> </w:t>
            </w:r>
            <w:r w:rsidR="005B4936" w:rsidRPr="00DF15D5">
              <w:rPr>
                <w:rFonts w:cs="Arial"/>
                <w:sz w:val="18"/>
                <w:szCs w:val="18"/>
              </w:rPr>
              <w:t>058</w:t>
            </w:r>
            <w:r w:rsidR="005B4936">
              <w:rPr>
                <w:rFonts w:cs="Arial"/>
                <w:sz w:val="18"/>
                <w:szCs w:val="18"/>
              </w:rPr>
              <w:t xml:space="preserve"> </w:t>
            </w:r>
            <w:r w:rsidR="005B4936" w:rsidRPr="00DF15D5">
              <w:rPr>
                <w:rFonts w:cs="Arial"/>
                <w:sz w:val="18"/>
                <w:szCs w:val="18"/>
              </w:rPr>
              <w:t>435</w:t>
            </w:r>
          </w:p>
          <w:p w14:paraId="783ACD72" w14:textId="4CC495B0" w:rsidR="00EA335C" w:rsidRDefault="00000000" w:rsidP="002E3110">
            <w:pPr>
              <w:rPr>
                <w:rFonts w:cs="Arial"/>
                <w:sz w:val="18"/>
                <w:szCs w:val="18"/>
              </w:rPr>
            </w:pPr>
            <w:hyperlink r:id="rId13" w:history="1">
              <w:r w:rsidR="00EA335C" w:rsidRPr="000821A2">
                <w:rPr>
                  <w:rStyle w:val="Hyperlink"/>
                  <w:rFonts w:cs="Arial"/>
                  <w:sz w:val="18"/>
                  <w:szCs w:val="18"/>
                </w:rPr>
                <w:t>dai.powell@avisonyoung.com</w:t>
              </w:r>
            </w:hyperlink>
            <w:r w:rsidR="00EA335C">
              <w:rPr>
                <w:rFonts w:cs="Arial"/>
                <w:sz w:val="18"/>
                <w:szCs w:val="18"/>
              </w:rPr>
              <w:t xml:space="preserve">  </w:t>
            </w:r>
            <w:r w:rsidR="00EA335C" w:rsidRPr="000D1C75">
              <w:rPr>
                <w:rFonts w:cs="Arial"/>
                <w:sz w:val="18"/>
                <w:szCs w:val="18"/>
              </w:rPr>
              <w:t xml:space="preserve">| </w:t>
            </w:r>
            <w:r w:rsidR="00EA335C" w:rsidRPr="00DF15D5">
              <w:rPr>
                <w:rFonts w:cs="Arial"/>
                <w:sz w:val="18"/>
                <w:szCs w:val="18"/>
              </w:rPr>
              <w:t>07</w:t>
            </w:r>
            <w:r w:rsidR="00EA335C">
              <w:rPr>
                <w:rFonts w:cs="Arial"/>
                <w:sz w:val="18"/>
                <w:szCs w:val="18"/>
              </w:rPr>
              <w:t>5</w:t>
            </w:r>
            <w:r w:rsidR="00EA335C" w:rsidRPr="00DF15D5">
              <w:rPr>
                <w:rFonts w:cs="Arial"/>
                <w:sz w:val="18"/>
                <w:szCs w:val="18"/>
              </w:rPr>
              <w:t>90</w:t>
            </w:r>
            <w:r w:rsidR="00EA335C">
              <w:rPr>
                <w:rFonts w:cs="Arial"/>
                <w:sz w:val="18"/>
                <w:szCs w:val="18"/>
              </w:rPr>
              <w:t xml:space="preserve"> 230 </w:t>
            </w:r>
            <w:r w:rsidR="00EA335C" w:rsidRPr="00DF15D5">
              <w:rPr>
                <w:rFonts w:cs="Arial"/>
                <w:sz w:val="18"/>
                <w:szCs w:val="18"/>
              </w:rPr>
              <w:t>3</w:t>
            </w:r>
            <w:r w:rsidR="00EA335C">
              <w:rPr>
                <w:rFonts w:cs="Arial"/>
                <w:sz w:val="18"/>
                <w:szCs w:val="18"/>
              </w:rPr>
              <w:t>42</w:t>
            </w:r>
          </w:p>
          <w:p w14:paraId="2AE96D88" w14:textId="156F9C3F" w:rsidR="00492F28" w:rsidRDefault="00000000" w:rsidP="002E3110">
            <w:pPr>
              <w:rPr>
                <w:rFonts w:cs="Arial"/>
                <w:sz w:val="18"/>
                <w:szCs w:val="18"/>
              </w:rPr>
            </w:pPr>
            <w:hyperlink r:id="rId14" w:history="1">
              <w:r w:rsidR="005B4936" w:rsidRPr="006664FB">
                <w:rPr>
                  <w:rStyle w:val="Hyperlink"/>
                  <w:rFonts w:cs="Arial"/>
                  <w:sz w:val="18"/>
                  <w:szCs w:val="18"/>
                </w:rPr>
                <w:t>joe.wherity@avisonyoung.com</w:t>
              </w:r>
            </w:hyperlink>
            <w:r w:rsidR="0072274B" w:rsidRPr="000D1C75">
              <w:rPr>
                <w:rFonts w:cs="Arial"/>
                <w:sz w:val="18"/>
                <w:szCs w:val="18"/>
              </w:rPr>
              <w:t xml:space="preserve"> | 07985 479 561</w:t>
            </w:r>
          </w:p>
          <w:p w14:paraId="2C6C3848" w14:textId="2DCF39C5" w:rsidR="00C677FE" w:rsidRPr="000D1C75" w:rsidRDefault="00000000" w:rsidP="002E3110">
            <w:pPr>
              <w:rPr>
                <w:rFonts w:cs="Arial"/>
                <w:sz w:val="18"/>
                <w:szCs w:val="18"/>
              </w:rPr>
            </w:pPr>
            <w:hyperlink r:id="rId15" w:history="1">
              <w:r w:rsidR="00C677FE" w:rsidRPr="00A43DA0">
                <w:rPr>
                  <w:rStyle w:val="Hyperlink"/>
                  <w:rFonts w:cs="Arial"/>
                  <w:sz w:val="18"/>
                  <w:szCs w:val="18"/>
                </w:rPr>
                <w:t>serena.patrick@avisonyoung.com</w:t>
              </w:r>
            </w:hyperlink>
            <w:r w:rsidR="00C677FE">
              <w:rPr>
                <w:rFonts w:cs="Arial"/>
                <w:sz w:val="18"/>
                <w:szCs w:val="18"/>
              </w:rPr>
              <w:t xml:space="preserve"> </w:t>
            </w:r>
            <w:r w:rsidR="00C677FE" w:rsidRPr="000D1C75">
              <w:rPr>
                <w:rFonts w:cs="Arial"/>
                <w:sz w:val="18"/>
                <w:szCs w:val="18"/>
              </w:rPr>
              <w:t>| 07</w:t>
            </w:r>
            <w:r w:rsidR="00C677FE">
              <w:rPr>
                <w:rFonts w:cs="Arial"/>
                <w:sz w:val="18"/>
                <w:szCs w:val="18"/>
              </w:rPr>
              <w:t>826 537 047</w:t>
            </w:r>
          </w:p>
          <w:p w14:paraId="3FD8DA23" w14:textId="468052EA" w:rsidR="0072274B" w:rsidRPr="000D1C75" w:rsidRDefault="0072274B" w:rsidP="002E3110">
            <w:pPr>
              <w:rPr>
                <w:rFonts w:cs="Arial"/>
                <w:sz w:val="18"/>
                <w:szCs w:val="18"/>
              </w:rPr>
            </w:pPr>
          </w:p>
        </w:tc>
      </w:tr>
    </w:tbl>
    <w:p w14:paraId="3BFB8401" w14:textId="77777777" w:rsidR="001629E9" w:rsidRPr="000D1C75" w:rsidRDefault="001629E9" w:rsidP="001629E9">
      <w:pPr>
        <w:spacing w:line="360" w:lineRule="auto"/>
        <w:rPr>
          <w:rFonts w:cs="Arial"/>
          <w:sz w:val="18"/>
          <w:szCs w:val="18"/>
        </w:rPr>
      </w:pPr>
    </w:p>
    <w:p w14:paraId="2F06C320" w14:textId="67BE69FC" w:rsidR="001629E9" w:rsidRPr="000D1C75" w:rsidRDefault="001629E9" w:rsidP="007E2DB0">
      <w:pPr>
        <w:spacing w:after="200" w:line="276" w:lineRule="auto"/>
        <w:rPr>
          <w:rFonts w:cs="Arial"/>
          <w:sz w:val="18"/>
          <w:szCs w:val="18"/>
        </w:rPr>
      </w:pPr>
      <w:r w:rsidRPr="000D1C75">
        <w:rPr>
          <w:rFonts w:cs="Arial"/>
          <w:sz w:val="18"/>
          <w:szCs w:val="18"/>
        </w:rPr>
        <w:t>Please complete the boxes below</w:t>
      </w: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117"/>
      </w:tblGrid>
      <w:tr w:rsidR="001629E9" w:rsidRPr="000D1C75" w14:paraId="6F65A450" w14:textId="77777777" w:rsidTr="001629E9">
        <w:trPr>
          <w:trHeight w:val="567"/>
        </w:trPr>
        <w:tc>
          <w:tcPr>
            <w:tcW w:w="4077" w:type="dxa"/>
            <w:shd w:val="clear" w:color="auto" w:fill="1D2535" w:themeFill="text2"/>
            <w:vAlign w:val="center"/>
          </w:tcPr>
          <w:p w14:paraId="31785E4E" w14:textId="77777777" w:rsidR="001629E9" w:rsidRPr="000D1C75" w:rsidRDefault="001629E9" w:rsidP="00B6221F">
            <w:pPr>
              <w:rPr>
                <w:rFonts w:cs="Arial"/>
                <w:b/>
                <w:sz w:val="18"/>
                <w:szCs w:val="18"/>
              </w:rPr>
            </w:pPr>
            <w:r w:rsidRPr="000D1C75">
              <w:rPr>
                <w:rFonts w:cs="Arial"/>
                <w:b/>
                <w:sz w:val="18"/>
                <w:szCs w:val="18"/>
              </w:rPr>
              <w:t>Bidder name / organisation</w:t>
            </w:r>
          </w:p>
        </w:tc>
        <w:tc>
          <w:tcPr>
            <w:tcW w:w="6117" w:type="dxa"/>
            <w:shd w:val="clear" w:color="auto" w:fill="auto"/>
            <w:vAlign w:val="center"/>
          </w:tcPr>
          <w:p w14:paraId="71C6B6F4" w14:textId="77777777" w:rsidR="001629E9" w:rsidRPr="000D1C75" w:rsidRDefault="001629E9" w:rsidP="00B6221F">
            <w:pPr>
              <w:rPr>
                <w:rFonts w:cs="Arial"/>
                <w:sz w:val="18"/>
                <w:szCs w:val="18"/>
              </w:rPr>
            </w:pPr>
          </w:p>
        </w:tc>
      </w:tr>
      <w:tr w:rsidR="001629E9" w:rsidRPr="000D1C75" w14:paraId="45D4E009" w14:textId="77777777" w:rsidTr="001629E9">
        <w:trPr>
          <w:trHeight w:val="567"/>
        </w:trPr>
        <w:tc>
          <w:tcPr>
            <w:tcW w:w="4077" w:type="dxa"/>
            <w:shd w:val="clear" w:color="auto" w:fill="1D2535" w:themeFill="text2"/>
            <w:vAlign w:val="center"/>
          </w:tcPr>
          <w:p w14:paraId="295D886D" w14:textId="77777777" w:rsidR="001629E9" w:rsidRPr="000D1C75" w:rsidRDefault="001629E9" w:rsidP="00B6221F">
            <w:pPr>
              <w:rPr>
                <w:rFonts w:cs="Arial"/>
                <w:b/>
                <w:sz w:val="18"/>
                <w:szCs w:val="18"/>
              </w:rPr>
            </w:pPr>
            <w:r w:rsidRPr="000D1C75">
              <w:rPr>
                <w:rFonts w:cs="Arial"/>
                <w:b/>
                <w:sz w:val="18"/>
                <w:szCs w:val="18"/>
              </w:rPr>
              <w:t>Bidder main contact</w:t>
            </w:r>
          </w:p>
        </w:tc>
        <w:tc>
          <w:tcPr>
            <w:tcW w:w="6117" w:type="dxa"/>
            <w:shd w:val="clear" w:color="auto" w:fill="auto"/>
            <w:vAlign w:val="center"/>
          </w:tcPr>
          <w:p w14:paraId="04477EB7" w14:textId="77777777" w:rsidR="001629E9" w:rsidRPr="000D1C75" w:rsidRDefault="001629E9" w:rsidP="00B6221F">
            <w:pPr>
              <w:rPr>
                <w:rFonts w:cs="Arial"/>
                <w:sz w:val="18"/>
                <w:szCs w:val="18"/>
              </w:rPr>
            </w:pPr>
          </w:p>
        </w:tc>
      </w:tr>
      <w:tr w:rsidR="001629E9" w:rsidRPr="000D1C75" w14:paraId="075F615F" w14:textId="77777777" w:rsidTr="001629E9">
        <w:trPr>
          <w:trHeight w:val="567"/>
        </w:trPr>
        <w:tc>
          <w:tcPr>
            <w:tcW w:w="4077" w:type="dxa"/>
            <w:shd w:val="clear" w:color="auto" w:fill="1D2535" w:themeFill="text2"/>
            <w:vAlign w:val="center"/>
          </w:tcPr>
          <w:p w14:paraId="12A3A3E5" w14:textId="77777777" w:rsidR="001629E9" w:rsidRPr="000D1C75" w:rsidRDefault="001629E9" w:rsidP="00B6221F">
            <w:pPr>
              <w:rPr>
                <w:rFonts w:cs="Arial"/>
                <w:b/>
                <w:sz w:val="18"/>
                <w:szCs w:val="18"/>
              </w:rPr>
            </w:pPr>
            <w:r w:rsidRPr="000D1C75">
              <w:rPr>
                <w:rFonts w:cs="Arial"/>
                <w:b/>
                <w:sz w:val="18"/>
                <w:szCs w:val="18"/>
              </w:rPr>
              <w:t>Address</w:t>
            </w:r>
          </w:p>
        </w:tc>
        <w:tc>
          <w:tcPr>
            <w:tcW w:w="6117" w:type="dxa"/>
            <w:shd w:val="clear" w:color="auto" w:fill="auto"/>
            <w:vAlign w:val="center"/>
          </w:tcPr>
          <w:p w14:paraId="2AD34DE0" w14:textId="77777777" w:rsidR="001629E9" w:rsidRPr="000D1C75" w:rsidRDefault="001629E9" w:rsidP="00B6221F">
            <w:pPr>
              <w:rPr>
                <w:rFonts w:cs="Arial"/>
                <w:sz w:val="18"/>
                <w:szCs w:val="18"/>
              </w:rPr>
            </w:pPr>
          </w:p>
        </w:tc>
      </w:tr>
      <w:tr w:rsidR="001629E9" w:rsidRPr="000D1C75" w14:paraId="3156410C" w14:textId="77777777" w:rsidTr="001629E9">
        <w:trPr>
          <w:trHeight w:val="567"/>
        </w:trPr>
        <w:tc>
          <w:tcPr>
            <w:tcW w:w="4077" w:type="dxa"/>
            <w:shd w:val="clear" w:color="auto" w:fill="1D2535" w:themeFill="text2"/>
            <w:vAlign w:val="center"/>
          </w:tcPr>
          <w:p w14:paraId="71272890" w14:textId="77777777" w:rsidR="001629E9" w:rsidRPr="000D1C75" w:rsidRDefault="001629E9" w:rsidP="00B6221F">
            <w:pPr>
              <w:rPr>
                <w:rFonts w:cs="Arial"/>
                <w:b/>
                <w:sz w:val="18"/>
                <w:szCs w:val="18"/>
              </w:rPr>
            </w:pPr>
            <w:r w:rsidRPr="000D1C75">
              <w:rPr>
                <w:rFonts w:cs="Arial"/>
                <w:b/>
                <w:sz w:val="18"/>
                <w:szCs w:val="18"/>
              </w:rPr>
              <w:t>Contact telephone number</w:t>
            </w:r>
          </w:p>
        </w:tc>
        <w:tc>
          <w:tcPr>
            <w:tcW w:w="6117" w:type="dxa"/>
            <w:shd w:val="clear" w:color="auto" w:fill="auto"/>
            <w:vAlign w:val="center"/>
          </w:tcPr>
          <w:p w14:paraId="064C1F37" w14:textId="77777777" w:rsidR="001629E9" w:rsidRPr="000D1C75" w:rsidRDefault="001629E9" w:rsidP="00B6221F">
            <w:pPr>
              <w:rPr>
                <w:rFonts w:cs="Arial"/>
                <w:sz w:val="18"/>
                <w:szCs w:val="18"/>
              </w:rPr>
            </w:pPr>
          </w:p>
        </w:tc>
      </w:tr>
      <w:tr w:rsidR="001629E9" w:rsidRPr="000D1C75" w14:paraId="085B4BF4" w14:textId="77777777" w:rsidTr="001629E9">
        <w:trPr>
          <w:trHeight w:val="567"/>
        </w:trPr>
        <w:tc>
          <w:tcPr>
            <w:tcW w:w="4077" w:type="dxa"/>
            <w:shd w:val="clear" w:color="auto" w:fill="1D2535" w:themeFill="text2"/>
            <w:vAlign w:val="center"/>
          </w:tcPr>
          <w:p w14:paraId="550A2873" w14:textId="77777777" w:rsidR="001629E9" w:rsidRPr="000D1C75" w:rsidRDefault="001629E9" w:rsidP="00B6221F">
            <w:pPr>
              <w:rPr>
                <w:rFonts w:cs="Arial"/>
                <w:b/>
                <w:sz w:val="18"/>
                <w:szCs w:val="18"/>
              </w:rPr>
            </w:pPr>
            <w:r w:rsidRPr="000D1C75">
              <w:rPr>
                <w:rFonts w:cs="Arial"/>
                <w:b/>
                <w:sz w:val="18"/>
                <w:szCs w:val="18"/>
              </w:rPr>
              <w:t>E-mail address</w:t>
            </w:r>
          </w:p>
        </w:tc>
        <w:tc>
          <w:tcPr>
            <w:tcW w:w="6117" w:type="dxa"/>
            <w:shd w:val="clear" w:color="auto" w:fill="auto"/>
            <w:vAlign w:val="center"/>
          </w:tcPr>
          <w:p w14:paraId="01BE9B5F" w14:textId="77777777" w:rsidR="001629E9" w:rsidRPr="000D1C75" w:rsidRDefault="001629E9" w:rsidP="00B6221F">
            <w:pPr>
              <w:rPr>
                <w:rFonts w:cs="Arial"/>
                <w:sz w:val="18"/>
                <w:szCs w:val="18"/>
              </w:rPr>
            </w:pPr>
          </w:p>
        </w:tc>
      </w:tr>
    </w:tbl>
    <w:p w14:paraId="44DB122C" w14:textId="2355033E" w:rsidR="000704A6" w:rsidRDefault="000704A6" w:rsidP="00AE7CC6">
      <w:pPr>
        <w:spacing w:line="360" w:lineRule="auto"/>
        <w:rPr>
          <w:rFonts w:cs="Arial"/>
          <w:sz w:val="18"/>
          <w:szCs w:val="18"/>
        </w:rPr>
      </w:pPr>
    </w:p>
    <w:p w14:paraId="043B73D6" w14:textId="661B1490" w:rsidR="001629E9" w:rsidRPr="000D1C75" w:rsidRDefault="001629E9" w:rsidP="001629E9">
      <w:pPr>
        <w:spacing w:after="120" w:line="360" w:lineRule="auto"/>
        <w:jc w:val="both"/>
        <w:rPr>
          <w:rFonts w:cs="Arial"/>
          <w:sz w:val="18"/>
          <w:szCs w:val="18"/>
        </w:rPr>
      </w:pPr>
      <w:r w:rsidRPr="000D1C75">
        <w:rPr>
          <w:rFonts w:cs="Arial"/>
          <w:sz w:val="18"/>
          <w:szCs w:val="18"/>
        </w:rPr>
        <w:t>All bids will be considered on their merits</w:t>
      </w:r>
      <w:r w:rsidR="00020C1E" w:rsidRPr="000D1C75">
        <w:rPr>
          <w:rFonts w:cs="Arial"/>
          <w:sz w:val="18"/>
          <w:szCs w:val="18"/>
        </w:rPr>
        <w:t>.</w:t>
      </w:r>
      <w:r w:rsidR="003353B2" w:rsidRPr="000D1C75">
        <w:rPr>
          <w:rFonts w:cs="Arial"/>
          <w:sz w:val="18"/>
          <w:szCs w:val="18"/>
        </w:rPr>
        <w:t xml:space="preserve"> </w:t>
      </w:r>
      <w:r w:rsidR="00952168" w:rsidRPr="000D1C75">
        <w:rPr>
          <w:rFonts w:cs="Arial"/>
          <w:sz w:val="18"/>
          <w:szCs w:val="18"/>
        </w:rPr>
        <w:t>The successful bid</w:t>
      </w:r>
      <w:r w:rsidR="003353B2" w:rsidRPr="000D1C75">
        <w:rPr>
          <w:rFonts w:cs="Arial"/>
          <w:sz w:val="18"/>
          <w:szCs w:val="18"/>
        </w:rPr>
        <w:t xml:space="preserve"> will be </w:t>
      </w:r>
      <w:r w:rsidR="00952168" w:rsidRPr="000D1C75">
        <w:rPr>
          <w:rFonts w:cs="Arial"/>
          <w:sz w:val="18"/>
          <w:szCs w:val="18"/>
        </w:rPr>
        <w:t>subject to</w:t>
      </w:r>
      <w:r w:rsidR="003353B2" w:rsidRPr="000D1C75">
        <w:rPr>
          <w:rFonts w:cs="Arial"/>
          <w:sz w:val="18"/>
          <w:szCs w:val="18"/>
        </w:rPr>
        <w:t xml:space="preserve"> </w:t>
      </w:r>
      <w:r w:rsidR="00CA281F">
        <w:rPr>
          <w:rFonts w:cs="Arial"/>
          <w:sz w:val="18"/>
          <w:szCs w:val="18"/>
        </w:rPr>
        <w:t>LCC</w:t>
      </w:r>
      <w:r w:rsidR="003353B2" w:rsidRPr="000D1C75">
        <w:rPr>
          <w:rFonts w:cs="Arial"/>
          <w:sz w:val="18"/>
          <w:szCs w:val="18"/>
        </w:rPr>
        <w:t xml:space="preserve"> approval. </w:t>
      </w:r>
    </w:p>
    <w:p w14:paraId="1B73260C" w14:textId="281A3473" w:rsidR="005C5D3D" w:rsidRDefault="005C5D3D" w:rsidP="001629E9">
      <w:pPr>
        <w:spacing w:after="120" w:line="360" w:lineRule="auto"/>
        <w:jc w:val="both"/>
        <w:rPr>
          <w:rFonts w:cs="Arial"/>
          <w:sz w:val="18"/>
          <w:szCs w:val="18"/>
        </w:rPr>
      </w:pPr>
      <w:r>
        <w:rPr>
          <w:rFonts w:cs="Arial"/>
          <w:sz w:val="18"/>
          <w:szCs w:val="18"/>
        </w:rPr>
        <w:t>Unconditional offers are being sought only.</w:t>
      </w:r>
    </w:p>
    <w:p w14:paraId="49964037" w14:textId="77777777" w:rsidR="009D25CC" w:rsidRDefault="001629E9" w:rsidP="001629E9">
      <w:pPr>
        <w:spacing w:after="120" w:line="360" w:lineRule="auto"/>
        <w:jc w:val="both"/>
        <w:rPr>
          <w:rFonts w:cs="Arial"/>
          <w:sz w:val="18"/>
          <w:szCs w:val="18"/>
        </w:rPr>
      </w:pPr>
      <w:r w:rsidRPr="000D1C75">
        <w:rPr>
          <w:rFonts w:cs="Arial"/>
          <w:sz w:val="18"/>
          <w:szCs w:val="18"/>
        </w:rPr>
        <w:t xml:space="preserve">Please provide your financial offer below.  </w:t>
      </w:r>
    </w:p>
    <w:p w14:paraId="632FAF77" w14:textId="516BBB80" w:rsidR="00F55463" w:rsidRDefault="001629E9" w:rsidP="001629E9">
      <w:pPr>
        <w:spacing w:after="120" w:line="360" w:lineRule="auto"/>
        <w:jc w:val="both"/>
        <w:rPr>
          <w:rFonts w:cs="Arial"/>
          <w:sz w:val="18"/>
          <w:szCs w:val="18"/>
        </w:rPr>
      </w:pPr>
      <w:r w:rsidRPr="000D1C75">
        <w:rPr>
          <w:rFonts w:cs="Arial"/>
          <w:sz w:val="18"/>
          <w:szCs w:val="18"/>
        </w:rPr>
        <w:t>All offers should be made exclusive of VAT.</w:t>
      </w:r>
      <w:r w:rsidR="009D25CC">
        <w:rPr>
          <w:rFonts w:cs="Arial"/>
          <w:sz w:val="18"/>
          <w:szCs w:val="18"/>
        </w:rPr>
        <w:t xml:space="preserve"> </w:t>
      </w:r>
      <w:r w:rsidR="009D25CC" w:rsidRPr="009D25CC">
        <w:rPr>
          <w:rFonts w:cs="Arial"/>
          <w:sz w:val="18"/>
          <w:szCs w:val="18"/>
        </w:rPr>
        <w:t>Please note that part of the site is opted for tax. Further details regarding this are included with</w:t>
      </w:r>
      <w:r w:rsidR="00A73BAE">
        <w:rPr>
          <w:rFonts w:cs="Arial"/>
          <w:sz w:val="18"/>
          <w:szCs w:val="18"/>
        </w:rPr>
        <w:t>in</w:t>
      </w:r>
      <w:r w:rsidR="009D25CC" w:rsidRPr="009D25CC">
        <w:rPr>
          <w:rFonts w:cs="Arial"/>
          <w:sz w:val="18"/>
          <w:szCs w:val="18"/>
        </w:rPr>
        <w:t xml:space="preserve"> the </w:t>
      </w:r>
      <w:proofErr w:type="spellStart"/>
      <w:r w:rsidR="009D25CC" w:rsidRPr="009D25CC">
        <w:rPr>
          <w:rFonts w:cs="Arial"/>
          <w:sz w:val="18"/>
          <w:szCs w:val="18"/>
        </w:rPr>
        <w:t>dataroom</w:t>
      </w:r>
      <w:proofErr w:type="spellEnd"/>
      <w:r w:rsidR="009D25CC" w:rsidRPr="009D25CC">
        <w:rPr>
          <w:rFonts w:cs="Arial"/>
          <w:sz w:val="18"/>
          <w:szCs w:val="18"/>
        </w:rPr>
        <w:t>.</w:t>
      </w:r>
    </w:p>
    <w:p w14:paraId="119D2436" w14:textId="105AF546" w:rsidR="001629E9" w:rsidRPr="005C5D3D" w:rsidRDefault="001629E9" w:rsidP="001629E9">
      <w:pPr>
        <w:spacing w:after="120" w:line="360" w:lineRule="auto"/>
        <w:jc w:val="both"/>
        <w:rPr>
          <w:rFonts w:cs="Arial"/>
          <w:color w:val="4DB595" w:themeColor="accent2"/>
          <w:sz w:val="18"/>
          <w:szCs w:val="18"/>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6005"/>
      </w:tblGrid>
      <w:tr w:rsidR="001629E9" w:rsidRPr="000D1C75" w14:paraId="675A1258" w14:textId="77777777" w:rsidTr="006438BF">
        <w:trPr>
          <w:trHeight w:val="841"/>
        </w:trPr>
        <w:tc>
          <w:tcPr>
            <w:tcW w:w="4189" w:type="dxa"/>
            <w:shd w:val="clear" w:color="auto" w:fill="1D2535" w:themeFill="text2"/>
            <w:vAlign w:val="center"/>
          </w:tcPr>
          <w:p w14:paraId="3AAA0C17" w14:textId="226F7D8C" w:rsidR="001629E9" w:rsidRPr="000D1C75" w:rsidRDefault="001629E9" w:rsidP="00B6221F">
            <w:pPr>
              <w:rPr>
                <w:rFonts w:cs="Arial"/>
                <w:b/>
                <w:sz w:val="18"/>
                <w:szCs w:val="18"/>
              </w:rPr>
            </w:pPr>
            <w:r w:rsidRPr="000D1C75">
              <w:rPr>
                <w:rFonts w:cs="Arial"/>
                <w:b/>
                <w:sz w:val="18"/>
                <w:szCs w:val="18"/>
              </w:rPr>
              <w:t xml:space="preserve">Financial offer </w:t>
            </w:r>
            <w:r w:rsidR="00952168" w:rsidRPr="000D1C75">
              <w:rPr>
                <w:rFonts w:cs="Arial"/>
                <w:b/>
                <w:sz w:val="18"/>
                <w:szCs w:val="18"/>
              </w:rPr>
              <w:t>(excluding VAT)</w:t>
            </w:r>
          </w:p>
        </w:tc>
        <w:tc>
          <w:tcPr>
            <w:tcW w:w="6005" w:type="dxa"/>
            <w:shd w:val="clear" w:color="auto" w:fill="auto"/>
            <w:vAlign w:val="center"/>
          </w:tcPr>
          <w:p w14:paraId="289E98D6" w14:textId="77777777" w:rsidR="001629E9" w:rsidRPr="000D1C75" w:rsidRDefault="001629E9" w:rsidP="00B6221F">
            <w:pPr>
              <w:rPr>
                <w:rFonts w:cs="Arial"/>
                <w:sz w:val="18"/>
                <w:szCs w:val="18"/>
              </w:rPr>
            </w:pPr>
            <w:r w:rsidRPr="000D1C75">
              <w:rPr>
                <w:rFonts w:cs="Arial"/>
                <w:sz w:val="18"/>
                <w:szCs w:val="18"/>
              </w:rPr>
              <w:t>£</w:t>
            </w:r>
          </w:p>
        </w:tc>
      </w:tr>
      <w:tr w:rsidR="002B2484" w:rsidRPr="000D1C75" w14:paraId="170045BD" w14:textId="77777777" w:rsidTr="006438BF">
        <w:trPr>
          <w:trHeight w:val="567"/>
        </w:trPr>
        <w:tc>
          <w:tcPr>
            <w:tcW w:w="4189" w:type="dxa"/>
            <w:shd w:val="clear" w:color="auto" w:fill="1D2535" w:themeFill="text2"/>
            <w:vAlign w:val="center"/>
          </w:tcPr>
          <w:p w14:paraId="31EC4E28" w14:textId="125411C3" w:rsidR="002B2484" w:rsidRPr="001903A5" w:rsidRDefault="002B2484" w:rsidP="00B6221F">
            <w:pPr>
              <w:rPr>
                <w:rFonts w:cs="Arial"/>
                <w:b/>
                <w:color w:val="FFFFFF" w:themeColor="background1"/>
                <w:sz w:val="18"/>
                <w:szCs w:val="18"/>
              </w:rPr>
            </w:pPr>
            <w:r w:rsidRPr="001903A5">
              <w:rPr>
                <w:rFonts w:cs="Arial"/>
                <w:b/>
                <w:color w:val="FFFFFF" w:themeColor="background1"/>
                <w:sz w:val="18"/>
                <w:szCs w:val="18"/>
              </w:rPr>
              <w:t>Deposit</w:t>
            </w:r>
            <w:r w:rsidR="00FA1FED" w:rsidRPr="001903A5">
              <w:rPr>
                <w:rFonts w:cs="Arial"/>
                <w:b/>
                <w:color w:val="FFFFFF" w:themeColor="background1"/>
                <w:sz w:val="18"/>
                <w:szCs w:val="18"/>
              </w:rPr>
              <w:t xml:space="preserve"> (10%)</w:t>
            </w:r>
          </w:p>
        </w:tc>
        <w:tc>
          <w:tcPr>
            <w:tcW w:w="6005" w:type="dxa"/>
            <w:shd w:val="clear" w:color="auto" w:fill="auto"/>
            <w:vAlign w:val="center"/>
          </w:tcPr>
          <w:p w14:paraId="517F2D78" w14:textId="55B42945" w:rsidR="002B2484" w:rsidRPr="000D1C75" w:rsidRDefault="002B2484" w:rsidP="00B6221F">
            <w:pPr>
              <w:rPr>
                <w:rFonts w:cs="Arial"/>
                <w:sz w:val="18"/>
                <w:szCs w:val="18"/>
              </w:rPr>
            </w:pPr>
            <w:r>
              <w:rPr>
                <w:rFonts w:cs="Arial"/>
                <w:sz w:val="18"/>
                <w:szCs w:val="18"/>
              </w:rPr>
              <w:t>£</w:t>
            </w:r>
          </w:p>
        </w:tc>
      </w:tr>
    </w:tbl>
    <w:p w14:paraId="49D4AD3F" w14:textId="1316EF8C" w:rsidR="00EA335C" w:rsidRDefault="00EA335C" w:rsidP="00492F28">
      <w:pPr>
        <w:spacing w:after="180" w:line="360" w:lineRule="auto"/>
        <w:jc w:val="both"/>
        <w:rPr>
          <w:szCs w:val="20"/>
        </w:rPr>
      </w:pPr>
    </w:p>
    <w:p w14:paraId="71F0975C" w14:textId="77777777" w:rsidR="00EA335C" w:rsidRDefault="00EA335C">
      <w:pPr>
        <w:spacing w:after="200" w:line="276" w:lineRule="auto"/>
        <w:rPr>
          <w:szCs w:val="20"/>
        </w:rPr>
      </w:pPr>
      <w:r>
        <w:rPr>
          <w:szCs w:val="20"/>
        </w:rPr>
        <w:br w:type="page"/>
      </w:r>
    </w:p>
    <w:p w14:paraId="609D7178" w14:textId="77777777" w:rsidR="001629E9" w:rsidRDefault="001629E9" w:rsidP="00492F28">
      <w:pPr>
        <w:spacing w:after="180" w:line="360" w:lineRule="auto"/>
        <w:jc w:val="both"/>
        <w:rPr>
          <w:szCs w:val="20"/>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6083"/>
      </w:tblGrid>
      <w:tr w:rsidR="00EA335C" w:rsidRPr="000D1C75" w14:paraId="784A9552" w14:textId="77777777" w:rsidTr="00150B1D">
        <w:trPr>
          <w:trHeight w:val="567"/>
        </w:trPr>
        <w:tc>
          <w:tcPr>
            <w:tcW w:w="4111" w:type="dxa"/>
            <w:shd w:val="clear" w:color="auto" w:fill="1D2535" w:themeFill="text2"/>
            <w:vAlign w:val="center"/>
          </w:tcPr>
          <w:p w14:paraId="40B57E3C" w14:textId="77777777" w:rsidR="00EA335C" w:rsidRPr="00EA335C" w:rsidRDefault="00EA335C" w:rsidP="00EA335C">
            <w:pPr>
              <w:rPr>
                <w:rFonts w:cs="Arial"/>
                <w:b/>
                <w:color w:val="FFFFFF" w:themeColor="background1"/>
                <w:sz w:val="18"/>
                <w:szCs w:val="18"/>
              </w:rPr>
            </w:pPr>
            <w:r w:rsidRPr="00EA335C">
              <w:rPr>
                <w:rFonts w:cs="Arial"/>
                <w:b/>
                <w:color w:val="FFFFFF" w:themeColor="background1"/>
                <w:sz w:val="18"/>
                <w:szCs w:val="18"/>
              </w:rPr>
              <w:t xml:space="preserve">Financial offer breakdown: </w:t>
            </w:r>
          </w:p>
          <w:p w14:paraId="1AC71857" w14:textId="77777777" w:rsidR="00EA335C" w:rsidRDefault="00EA335C" w:rsidP="00EA335C">
            <w:pPr>
              <w:jc w:val="right"/>
              <w:rPr>
                <w:rFonts w:cs="Arial"/>
                <w:b/>
                <w:color w:val="FFFFFF" w:themeColor="background1"/>
                <w:sz w:val="18"/>
                <w:szCs w:val="18"/>
              </w:rPr>
            </w:pPr>
          </w:p>
          <w:p w14:paraId="0DB88AFB" w14:textId="1A0707E8" w:rsidR="00EA335C" w:rsidRP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Gross Development Value </w:t>
            </w:r>
          </w:p>
          <w:p w14:paraId="311411B5" w14:textId="77777777" w:rsidR="00EA335C" w:rsidRDefault="00EA335C" w:rsidP="00EA335C">
            <w:pPr>
              <w:jc w:val="right"/>
              <w:rPr>
                <w:rFonts w:cs="Arial"/>
                <w:b/>
                <w:color w:val="FFFFFF" w:themeColor="background1"/>
                <w:sz w:val="18"/>
                <w:szCs w:val="18"/>
              </w:rPr>
            </w:pPr>
          </w:p>
          <w:p w14:paraId="7BB88816" w14:textId="62FD78E7" w:rsidR="00EA335C" w:rsidRP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Core build costs </w:t>
            </w:r>
          </w:p>
          <w:p w14:paraId="6D1BE759" w14:textId="77777777" w:rsidR="00EA335C" w:rsidRDefault="00EA335C" w:rsidP="00EA335C">
            <w:pPr>
              <w:jc w:val="right"/>
              <w:rPr>
                <w:rFonts w:cs="Arial"/>
                <w:b/>
                <w:color w:val="FFFFFF" w:themeColor="background1"/>
                <w:sz w:val="18"/>
                <w:szCs w:val="18"/>
              </w:rPr>
            </w:pPr>
          </w:p>
          <w:p w14:paraId="7149AA14" w14:textId="69F813C9" w:rsidR="00EA335C" w:rsidRP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Professional fees </w:t>
            </w:r>
          </w:p>
          <w:p w14:paraId="79A219D2" w14:textId="77777777" w:rsidR="00EA335C" w:rsidRDefault="00EA335C" w:rsidP="00EA335C">
            <w:pPr>
              <w:jc w:val="right"/>
              <w:rPr>
                <w:rFonts w:cs="Arial"/>
                <w:b/>
                <w:color w:val="FFFFFF" w:themeColor="background1"/>
                <w:sz w:val="18"/>
                <w:szCs w:val="18"/>
              </w:rPr>
            </w:pPr>
          </w:p>
          <w:p w14:paraId="320EA54C" w14:textId="62873FA9" w:rsidR="00EA335C" w:rsidRP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Specified abnormal allowances </w:t>
            </w:r>
          </w:p>
          <w:p w14:paraId="68088A23" w14:textId="77777777" w:rsidR="00EA335C" w:rsidRDefault="00EA335C" w:rsidP="00EA335C">
            <w:pPr>
              <w:jc w:val="right"/>
              <w:rPr>
                <w:rFonts w:cs="Arial"/>
                <w:b/>
                <w:color w:val="FFFFFF" w:themeColor="background1"/>
                <w:sz w:val="18"/>
                <w:szCs w:val="18"/>
              </w:rPr>
            </w:pPr>
          </w:p>
          <w:p w14:paraId="76E81AF7" w14:textId="5AC58EEA" w:rsidR="00EA335C" w:rsidRP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Assumed policy compliant S.106 costs </w:t>
            </w:r>
          </w:p>
          <w:p w14:paraId="14A436B3" w14:textId="77777777" w:rsidR="00EA335C" w:rsidRDefault="00EA335C" w:rsidP="00EA335C">
            <w:pPr>
              <w:jc w:val="right"/>
              <w:rPr>
                <w:rFonts w:cs="Arial"/>
                <w:b/>
                <w:color w:val="FFFFFF" w:themeColor="background1"/>
                <w:sz w:val="18"/>
                <w:szCs w:val="18"/>
              </w:rPr>
            </w:pPr>
          </w:p>
          <w:p w14:paraId="10A5209E" w14:textId="77777777" w:rsidR="00EA335C" w:rsidRDefault="00EA335C" w:rsidP="00EA335C">
            <w:pPr>
              <w:jc w:val="right"/>
              <w:rPr>
                <w:rFonts w:cs="Arial"/>
                <w:b/>
                <w:color w:val="FFFFFF" w:themeColor="background1"/>
                <w:sz w:val="18"/>
                <w:szCs w:val="18"/>
              </w:rPr>
            </w:pPr>
            <w:r w:rsidRPr="00EA335C">
              <w:rPr>
                <w:rFonts w:cs="Arial"/>
                <w:b/>
                <w:color w:val="FFFFFF" w:themeColor="background1"/>
                <w:sz w:val="18"/>
                <w:szCs w:val="18"/>
              </w:rPr>
              <w:t>Finance sum, if applicable</w:t>
            </w:r>
          </w:p>
          <w:p w14:paraId="361730E9" w14:textId="7AD320FA" w:rsidR="00EA335C" w:rsidRPr="001903A5" w:rsidRDefault="00EA335C" w:rsidP="00EA335C">
            <w:pPr>
              <w:jc w:val="right"/>
              <w:rPr>
                <w:rFonts w:cs="Arial"/>
                <w:b/>
                <w:color w:val="FFFFFF" w:themeColor="background1"/>
                <w:sz w:val="18"/>
                <w:szCs w:val="18"/>
              </w:rPr>
            </w:pPr>
            <w:r w:rsidRPr="00EA335C">
              <w:rPr>
                <w:rFonts w:cs="Arial"/>
                <w:b/>
                <w:color w:val="FFFFFF" w:themeColor="background1"/>
                <w:sz w:val="18"/>
                <w:szCs w:val="18"/>
              </w:rPr>
              <w:t xml:space="preserve"> </w:t>
            </w:r>
          </w:p>
        </w:tc>
        <w:tc>
          <w:tcPr>
            <w:tcW w:w="6083" w:type="dxa"/>
            <w:shd w:val="clear" w:color="auto" w:fill="auto"/>
            <w:vAlign w:val="center"/>
          </w:tcPr>
          <w:p w14:paraId="32BC2E57" w14:textId="77777777" w:rsidR="00EA335C" w:rsidRDefault="00EA335C" w:rsidP="00EA335C">
            <w:pPr>
              <w:rPr>
                <w:rFonts w:cs="Arial"/>
                <w:sz w:val="18"/>
                <w:szCs w:val="18"/>
              </w:rPr>
            </w:pPr>
          </w:p>
        </w:tc>
      </w:tr>
      <w:tr w:rsidR="00EA335C" w:rsidRPr="000D1C75" w14:paraId="58FE5C3A" w14:textId="77777777" w:rsidTr="00150B1D">
        <w:trPr>
          <w:trHeight w:val="567"/>
        </w:trPr>
        <w:tc>
          <w:tcPr>
            <w:tcW w:w="4111" w:type="dxa"/>
            <w:shd w:val="clear" w:color="auto" w:fill="1D2535" w:themeFill="text2"/>
            <w:vAlign w:val="center"/>
          </w:tcPr>
          <w:p w14:paraId="7B7A66B5" w14:textId="77777777" w:rsidR="00EA335C" w:rsidRDefault="00EA335C" w:rsidP="00EA335C">
            <w:pPr>
              <w:rPr>
                <w:rFonts w:cs="Arial"/>
                <w:b/>
                <w:color w:val="FFFFFF" w:themeColor="background1"/>
                <w:sz w:val="18"/>
                <w:szCs w:val="18"/>
              </w:rPr>
            </w:pPr>
          </w:p>
          <w:p w14:paraId="556B3CE8" w14:textId="77777777" w:rsidR="00EA335C" w:rsidRDefault="00EA335C" w:rsidP="00EA335C">
            <w:pPr>
              <w:rPr>
                <w:rFonts w:cs="Arial"/>
                <w:b/>
                <w:color w:val="FFFFFF" w:themeColor="background1"/>
                <w:sz w:val="18"/>
                <w:szCs w:val="18"/>
              </w:rPr>
            </w:pPr>
            <w:r w:rsidRPr="001903A5">
              <w:rPr>
                <w:rFonts w:cs="Arial"/>
                <w:b/>
                <w:color w:val="FFFFFF" w:themeColor="background1"/>
                <w:sz w:val="18"/>
                <w:szCs w:val="18"/>
              </w:rPr>
              <w:t>Please confirm what allowances and assumptions have been made relating to abnormal development costs, ground conditions, service connections etc.</w:t>
            </w:r>
          </w:p>
          <w:p w14:paraId="7F6BEEDB" w14:textId="75BD5532" w:rsidR="00EA335C" w:rsidRPr="000D1C75" w:rsidRDefault="00EA335C" w:rsidP="00EA335C">
            <w:pPr>
              <w:rPr>
                <w:rFonts w:cs="Arial"/>
                <w:b/>
                <w:sz w:val="18"/>
                <w:szCs w:val="18"/>
              </w:rPr>
            </w:pPr>
          </w:p>
        </w:tc>
        <w:tc>
          <w:tcPr>
            <w:tcW w:w="6083" w:type="dxa"/>
            <w:shd w:val="clear" w:color="auto" w:fill="auto"/>
            <w:vAlign w:val="center"/>
          </w:tcPr>
          <w:p w14:paraId="6AB7509A" w14:textId="77777777" w:rsidR="00EA335C" w:rsidRDefault="00EA335C" w:rsidP="00EA335C">
            <w:pPr>
              <w:rPr>
                <w:rFonts w:cs="Arial"/>
                <w:sz w:val="18"/>
                <w:szCs w:val="18"/>
              </w:rPr>
            </w:pPr>
          </w:p>
          <w:p w14:paraId="159C0654" w14:textId="77777777" w:rsidR="00EA335C" w:rsidRDefault="00EA335C" w:rsidP="00EA335C">
            <w:pPr>
              <w:rPr>
                <w:rFonts w:cs="Arial"/>
                <w:sz w:val="18"/>
                <w:szCs w:val="18"/>
              </w:rPr>
            </w:pPr>
          </w:p>
          <w:p w14:paraId="1DAB8AF3" w14:textId="77777777" w:rsidR="00EA335C" w:rsidRPr="000D1C75" w:rsidRDefault="00EA335C" w:rsidP="00EA335C">
            <w:pPr>
              <w:rPr>
                <w:rFonts w:cs="Arial"/>
                <w:sz w:val="18"/>
                <w:szCs w:val="18"/>
              </w:rPr>
            </w:pPr>
          </w:p>
        </w:tc>
      </w:tr>
      <w:tr w:rsidR="00EA335C" w:rsidRPr="000D1C75" w14:paraId="45880721" w14:textId="77777777" w:rsidTr="00150B1D">
        <w:trPr>
          <w:trHeight w:val="567"/>
        </w:trPr>
        <w:tc>
          <w:tcPr>
            <w:tcW w:w="4111" w:type="dxa"/>
            <w:shd w:val="clear" w:color="auto" w:fill="1D2535" w:themeFill="text2"/>
            <w:vAlign w:val="center"/>
          </w:tcPr>
          <w:p w14:paraId="3124EFA4" w14:textId="58368D2B" w:rsidR="00EA335C" w:rsidRPr="000D1C75" w:rsidRDefault="00EA335C" w:rsidP="00EA335C">
            <w:pPr>
              <w:rPr>
                <w:rFonts w:cs="Arial"/>
                <w:b/>
                <w:sz w:val="18"/>
                <w:szCs w:val="18"/>
              </w:rPr>
            </w:pPr>
            <w:r w:rsidRPr="000D1C75">
              <w:rPr>
                <w:rFonts w:cs="Arial"/>
                <w:b/>
                <w:sz w:val="18"/>
                <w:szCs w:val="18"/>
              </w:rPr>
              <w:t>Expected timetable to exchange/complete</w:t>
            </w:r>
          </w:p>
        </w:tc>
        <w:tc>
          <w:tcPr>
            <w:tcW w:w="6083" w:type="dxa"/>
            <w:shd w:val="clear" w:color="auto" w:fill="auto"/>
            <w:vAlign w:val="center"/>
          </w:tcPr>
          <w:p w14:paraId="710A46DC" w14:textId="77777777" w:rsidR="00EA335C" w:rsidRDefault="00EA335C" w:rsidP="00EA335C">
            <w:pPr>
              <w:rPr>
                <w:rFonts w:cs="Arial"/>
                <w:sz w:val="18"/>
                <w:szCs w:val="18"/>
              </w:rPr>
            </w:pPr>
          </w:p>
          <w:p w14:paraId="324D4F6C" w14:textId="77777777" w:rsidR="00EA335C" w:rsidRDefault="00EA335C" w:rsidP="00EA335C">
            <w:pPr>
              <w:rPr>
                <w:rFonts w:cs="Arial"/>
                <w:sz w:val="18"/>
                <w:szCs w:val="18"/>
              </w:rPr>
            </w:pPr>
          </w:p>
          <w:p w14:paraId="5AECB27B" w14:textId="77777777" w:rsidR="00EA335C" w:rsidRPr="000D1C75" w:rsidRDefault="00EA335C" w:rsidP="00EA335C">
            <w:pPr>
              <w:rPr>
                <w:rFonts w:cs="Arial"/>
                <w:sz w:val="18"/>
                <w:szCs w:val="18"/>
              </w:rPr>
            </w:pPr>
          </w:p>
        </w:tc>
      </w:tr>
      <w:tr w:rsidR="00EA335C" w:rsidRPr="000D1C75" w14:paraId="3D4C767F" w14:textId="77777777" w:rsidTr="00150B1D">
        <w:trPr>
          <w:trHeight w:val="567"/>
        </w:trPr>
        <w:tc>
          <w:tcPr>
            <w:tcW w:w="4111" w:type="dxa"/>
            <w:shd w:val="clear" w:color="auto" w:fill="1D2535" w:themeFill="text2"/>
            <w:vAlign w:val="center"/>
          </w:tcPr>
          <w:p w14:paraId="118028B3" w14:textId="77777777" w:rsidR="00EA335C" w:rsidRDefault="00EA335C" w:rsidP="00EA335C">
            <w:pPr>
              <w:rPr>
                <w:rFonts w:cs="Arial"/>
                <w:b/>
                <w:sz w:val="18"/>
                <w:szCs w:val="18"/>
              </w:rPr>
            </w:pPr>
          </w:p>
          <w:p w14:paraId="3FD28A01" w14:textId="0E0C8612" w:rsidR="00EA335C" w:rsidRPr="003A24D0" w:rsidRDefault="00EA335C" w:rsidP="00EA335C">
            <w:pPr>
              <w:rPr>
                <w:rFonts w:cs="Arial"/>
                <w:b/>
                <w:sz w:val="18"/>
                <w:szCs w:val="18"/>
              </w:rPr>
            </w:pPr>
            <w:r w:rsidRPr="003A24D0">
              <w:rPr>
                <w:rFonts w:cs="Arial"/>
                <w:b/>
                <w:sz w:val="18"/>
                <w:szCs w:val="18"/>
              </w:rPr>
              <w:t>Additional Value - please provide proposals on how the vendor can benefit from additional future value, such as overage, cost savings etc</w:t>
            </w:r>
            <w:r>
              <w:rPr>
                <w:rFonts w:cs="Arial"/>
                <w:b/>
                <w:sz w:val="18"/>
                <w:szCs w:val="18"/>
              </w:rPr>
              <w:t>.</w:t>
            </w:r>
          </w:p>
          <w:p w14:paraId="1106B388" w14:textId="77777777" w:rsidR="00EA335C" w:rsidRPr="000D1C75" w:rsidRDefault="00EA335C" w:rsidP="00EA335C">
            <w:pPr>
              <w:rPr>
                <w:rFonts w:cs="Arial"/>
                <w:b/>
                <w:sz w:val="18"/>
                <w:szCs w:val="18"/>
              </w:rPr>
            </w:pPr>
          </w:p>
        </w:tc>
        <w:tc>
          <w:tcPr>
            <w:tcW w:w="6083" w:type="dxa"/>
            <w:shd w:val="clear" w:color="auto" w:fill="auto"/>
            <w:vAlign w:val="center"/>
          </w:tcPr>
          <w:p w14:paraId="492220AD" w14:textId="77777777" w:rsidR="00EA335C" w:rsidRDefault="00EA335C" w:rsidP="00EA335C">
            <w:pPr>
              <w:rPr>
                <w:rFonts w:cs="Arial"/>
                <w:sz w:val="18"/>
                <w:szCs w:val="18"/>
              </w:rPr>
            </w:pPr>
          </w:p>
        </w:tc>
      </w:tr>
    </w:tbl>
    <w:p w14:paraId="62E78654" w14:textId="77777777" w:rsidR="00EA335C" w:rsidRPr="000D1C75" w:rsidRDefault="00EA335C" w:rsidP="00492F28">
      <w:pPr>
        <w:spacing w:after="180" w:line="360" w:lineRule="auto"/>
        <w:jc w:val="both"/>
        <w:rPr>
          <w:szCs w:val="20"/>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6083"/>
      </w:tblGrid>
      <w:tr w:rsidR="001629E9" w:rsidRPr="000D1C75" w14:paraId="7B0EB55B" w14:textId="77777777" w:rsidTr="001629E9">
        <w:trPr>
          <w:trHeight w:val="567"/>
        </w:trPr>
        <w:tc>
          <w:tcPr>
            <w:tcW w:w="4111" w:type="dxa"/>
            <w:shd w:val="clear" w:color="auto" w:fill="1D2535" w:themeFill="text2"/>
            <w:vAlign w:val="center"/>
          </w:tcPr>
          <w:p w14:paraId="17CB0DC2" w14:textId="5E51F863" w:rsidR="001629E9" w:rsidRPr="000D1C75" w:rsidRDefault="001629E9" w:rsidP="00B6221F">
            <w:pPr>
              <w:rPr>
                <w:rFonts w:cs="Arial"/>
                <w:b/>
                <w:sz w:val="18"/>
                <w:szCs w:val="18"/>
              </w:rPr>
            </w:pPr>
            <w:bookmarkStart w:id="2" w:name="_Hlk57373850"/>
            <w:r w:rsidRPr="000D1C75">
              <w:rPr>
                <w:b/>
              </w:rPr>
              <w:br w:type="page"/>
            </w:r>
            <w:r w:rsidRPr="000D1C75">
              <w:rPr>
                <w:rFonts w:cs="Arial"/>
                <w:b/>
                <w:sz w:val="18"/>
                <w:szCs w:val="18"/>
              </w:rPr>
              <w:t>Name of Solicitor and Firm</w:t>
            </w:r>
          </w:p>
        </w:tc>
        <w:tc>
          <w:tcPr>
            <w:tcW w:w="6083" w:type="dxa"/>
            <w:shd w:val="clear" w:color="auto" w:fill="auto"/>
            <w:vAlign w:val="center"/>
          </w:tcPr>
          <w:p w14:paraId="3388E88E" w14:textId="77777777" w:rsidR="001629E9" w:rsidRDefault="001629E9" w:rsidP="00B6221F">
            <w:pPr>
              <w:rPr>
                <w:rFonts w:cs="Arial"/>
                <w:sz w:val="18"/>
                <w:szCs w:val="18"/>
              </w:rPr>
            </w:pPr>
          </w:p>
          <w:p w14:paraId="27971EA3" w14:textId="77777777" w:rsidR="00915D7D" w:rsidRDefault="00915D7D" w:rsidP="00B6221F">
            <w:pPr>
              <w:rPr>
                <w:rFonts w:cs="Arial"/>
                <w:sz w:val="18"/>
                <w:szCs w:val="18"/>
              </w:rPr>
            </w:pPr>
          </w:p>
          <w:p w14:paraId="63DB9C79" w14:textId="264E5EC9" w:rsidR="00915D7D" w:rsidRPr="000D1C75" w:rsidRDefault="00915D7D" w:rsidP="00B6221F">
            <w:pPr>
              <w:rPr>
                <w:rFonts w:cs="Arial"/>
                <w:sz w:val="18"/>
                <w:szCs w:val="18"/>
              </w:rPr>
            </w:pPr>
          </w:p>
        </w:tc>
      </w:tr>
      <w:tr w:rsidR="001629E9" w:rsidRPr="000D1C75" w14:paraId="62A9773B" w14:textId="77777777" w:rsidTr="001629E9">
        <w:trPr>
          <w:trHeight w:val="567"/>
        </w:trPr>
        <w:tc>
          <w:tcPr>
            <w:tcW w:w="4111" w:type="dxa"/>
            <w:shd w:val="clear" w:color="auto" w:fill="1D2535" w:themeFill="text2"/>
            <w:vAlign w:val="center"/>
          </w:tcPr>
          <w:p w14:paraId="7E50575F" w14:textId="77777777" w:rsidR="001629E9" w:rsidRPr="000D1C75" w:rsidRDefault="001629E9" w:rsidP="00B6221F">
            <w:pPr>
              <w:rPr>
                <w:rFonts w:cs="Arial"/>
                <w:b/>
                <w:sz w:val="18"/>
                <w:szCs w:val="18"/>
              </w:rPr>
            </w:pPr>
            <w:r w:rsidRPr="000D1C75">
              <w:rPr>
                <w:rFonts w:cs="Arial"/>
                <w:b/>
                <w:sz w:val="18"/>
                <w:szCs w:val="18"/>
              </w:rPr>
              <w:t>Solicitor’s address</w:t>
            </w:r>
          </w:p>
        </w:tc>
        <w:tc>
          <w:tcPr>
            <w:tcW w:w="6083" w:type="dxa"/>
            <w:shd w:val="clear" w:color="auto" w:fill="auto"/>
            <w:vAlign w:val="center"/>
          </w:tcPr>
          <w:p w14:paraId="0494F5F1" w14:textId="77777777" w:rsidR="001629E9" w:rsidRDefault="001629E9" w:rsidP="00B6221F">
            <w:pPr>
              <w:rPr>
                <w:rFonts w:cs="Arial"/>
                <w:sz w:val="18"/>
                <w:szCs w:val="18"/>
              </w:rPr>
            </w:pPr>
          </w:p>
          <w:p w14:paraId="15C23DF2" w14:textId="77777777" w:rsidR="00915D7D" w:rsidRDefault="00915D7D" w:rsidP="00B6221F">
            <w:pPr>
              <w:rPr>
                <w:rFonts w:cs="Arial"/>
                <w:sz w:val="18"/>
                <w:szCs w:val="18"/>
              </w:rPr>
            </w:pPr>
          </w:p>
          <w:p w14:paraId="6B34C654" w14:textId="61ABC570" w:rsidR="00915D7D" w:rsidRPr="000D1C75" w:rsidRDefault="00915D7D" w:rsidP="00B6221F">
            <w:pPr>
              <w:rPr>
                <w:rFonts w:cs="Arial"/>
                <w:sz w:val="18"/>
                <w:szCs w:val="18"/>
              </w:rPr>
            </w:pPr>
          </w:p>
        </w:tc>
      </w:tr>
      <w:tr w:rsidR="001629E9" w:rsidRPr="000D1C75" w14:paraId="53729896" w14:textId="77777777" w:rsidTr="001629E9">
        <w:trPr>
          <w:trHeight w:val="567"/>
        </w:trPr>
        <w:tc>
          <w:tcPr>
            <w:tcW w:w="4111" w:type="dxa"/>
            <w:shd w:val="clear" w:color="auto" w:fill="1D2535" w:themeFill="text2"/>
            <w:vAlign w:val="center"/>
          </w:tcPr>
          <w:p w14:paraId="1A4FEFDF" w14:textId="77777777" w:rsidR="001629E9" w:rsidRPr="000D1C75" w:rsidRDefault="001629E9" w:rsidP="00B6221F">
            <w:pPr>
              <w:rPr>
                <w:rFonts w:cs="Arial"/>
                <w:b/>
                <w:sz w:val="18"/>
                <w:szCs w:val="18"/>
              </w:rPr>
            </w:pPr>
            <w:r w:rsidRPr="000D1C75">
              <w:rPr>
                <w:rFonts w:cs="Arial"/>
                <w:b/>
                <w:sz w:val="18"/>
                <w:szCs w:val="18"/>
              </w:rPr>
              <w:t>Solicitor’s e-mail</w:t>
            </w:r>
          </w:p>
        </w:tc>
        <w:tc>
          <w:tcPr>
            <w:tcW w:w="6083" w:type="dxa"/>
            <w:shd w:val="clear" w:color="auto" w:fill="auto"/>
            <w:vAlign w:val="center"/>
          </w:tcPr>
          <w:p w14:paraId="404E2BAC" w14:textId="77777777" w:rsidR="001629E9" w:rsidRDefault="001629E9" w:rsidP="00B6221F">
            <w:pPr>
              <w:rPr>
                <w:rFonts w:cs="Arial"/>
                <w:sz w:val="18"/>
                <w:szCs w:val="18"/>
              </w:rPr>
            </w:pPr>
          </w:p>
          <w:p w14:paraId="7C50A133" w14:textId="77777777" w:rsidR="00915D7D" w:rsidRDefault="00915D7D" w:rsidP="00B6221F">
            <w:pPr>
              <w:rPr>
                <w:rFonts w:cs="Arial"/>
                <w:sz w:val="18"/>
                <w:szCs w:val="18"/>
              </w:rPr>
            </w:pPr>
          </w:p>
          <w:p w14:paraId="07B204E6" w14:textId="11EE416D" w:rsidR="00915D7D" w:rsidRPr="000D1C75" w:rsidRDefault="00915D7D" w:rsidP="00B6221F">
            <w:pPr>
              <w:rPr>
                <w:rFonts w:cs="Arial"/>
                <w:sz w:val="18"/>
                <w:szCs w:val="18"/>
              </w:rPr>
            </w:pPr>
          </w:p>
        </w:tc>
      </w:tr>
      <w:tr w:rsidR="001629E9" w:rsidRPr="000D1C75" w14:paraId="5B9DA564" w14:textId="77777777" w:rsidTr="001629E9">
        <w:trPr>
          <w:trHeight w:val="567"/>
        </w:trPr>
        <w:tc>
          <w:tcPr>
            <w:tcW w:w="4111" w:type="dxa"/>
            <w:shd w:val="clear" w:color="auto" w:fill="1D2535" w:themeFill="text2"/>
            <w:vAlign w:val="center"/>
          </w:tcPr>
          <w:p w14:paraId="6E5492B3" w14:textId="77777777" w:rsidR="001629E9" w:rsidRPr="000D1C75" w:rsidRDefault="001629E9" w:rsidP="00B6221F">
            <w:pPr>
              <w:rPr>
                <w:rFonts w:cs="Arial"/>
                <w:b/>
                <w:sz w:val="18"/>
                <w:szCs w:val="18"/>
              </w:rPr>
            </w:pPr>
            <w:r w:rsidRPr="000D1C75">
              <w:rPr>
                <w:rFonts w:cs="Arial"/>
                <w:b/>
                <w:sz w:val="18"/>
                <w:szCs w:val="18"/>
              </w:rPr>
              <w:t>Solicitor’s contact telephone number</w:t>
            </w:r>
          </w:p>
        </w:tc>
        <w:tc>
          <w:tcPr>
            <w:tcW w:w="6083" w:type="dxa"/>
            <w:shd w:val="clear" w:color="auto" w:fill="auto"/>
            <w:vAlign w:val="center"/>
          </w:tcPr>
          <w:p w14:paraId="430F15F9" w14:textId="77777777" w:rsidR="001629E9" w:rsidRDefault="001629E9" w:rsidP="00B6221F">
            <w:pPr>
              <w:rPr>
                <w:rFonts w:cs="Arial"/>
                <w:sz w:val="18"/>
                <w:szCs w:val="18"/>
              </w:rPr>
            </w:pPr>
          </w:p>
          <w:p w14:paraId="644D441D" w14:textId="77777777" w:rsidR="00915D7D" w:rsidRDefault="00915D7D" w:rsidP="00B6221F">
            <w:pPr>
              <w:rPr>
                <w:rFonts w:cs="Arial"/>
                <w:sz w:val="18"/>
                <w:szCs w:val="18"/>
              </w:rPr>
            </w:pPr>
          </w:p>
          <w:p w14:paraId="3D8CBF8F" w14:textId="34CAD4AA" w:rsidR="00915D7D" w:rsidRPr="000D1C75" w:rsidRDefault="00915D7D" w:rsidP="00B6221F">
            <w:pPr>
              <w:rPr>
                <w:rFonts w:cs="Arial"/>
                <w:sz w:val="18"/>
                <w:szCs w:val="18"/>
              </w:rPr>
            </w:pPr>
          </w:p>
        </w:tc>
      </w:tr>
      <w:bookmarkEnd w:id="2"/>
    </w:tbl>
    <w:p w14:paraId="0B9A24AB" w14:textId="780E4F6C" w:rsidR="005C5D3D" w:rsidRDefault="005C5D3D" w:rsidP="00492F28">
      <w:pPr>
        <w:spacing w:after="180" w:line="360" w:lineRule="auto"/>
        <w:jc w:val="both"/>
        <w:rPr>
          <w:szCs w:val="20"/>
        </w:rPr>
      </w:pPr>
    </w:p>
    <w:p w14:paraId="5809E535" w14:textId="77777777" w:rsidR="005C5D3D" w:rsidRDefault="005C5D3D">
      <w:pPr>
        <w:spacing w:after="200" w:line="276" w:lineRule="auto"/>
        <w:rPr>
          <w:szCs w:val="20"/>
        </w:rPr>
      </w:pPr>
      <w:r>
        <w:rPr>
          <w:szCs w:val="20"/>
        </w:rPr>
        <w:br w:type="page"/>
      </w:r>
    </w:p>
    <w:p w14:paraId="49987005" w14:textId="77777777" w:rsidR="001629E9" w:rsidRPr="000D1C75" w:rsidRDefault="001629E9" w:rsidP="00492F28">
      <w:pPr>
        <w:spacing w:after="180" w:line="360" w:lineRule="auto"/>
        <w:jc w:val="both"/>
        <w:rPr>
          <w:szCs w:val="20"/>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6083"/>
      </w:tblGrid>
      <w:tr w:rsidR="001629E9" w:rsidRPr="000D1C75" w14:paraId="61C10164" w14:textId="77777777" w:rsidTr="000D1C75">
        <w:trPr>
          <w:trHeight w:val="1787"/>
        </w:trPr>
        <w:tc>
          <w:tcPr>
            <w:tcW w:w="4111" w:type="dxa"/>
            <w:shd w:val="clear" w:color="auto" w:fill="1D2535" w:themeFill="text2"/>
            <w:vAlign w:val="center"/>
          </w:tcPr>
          <w:p w14:paraId="0B2DE3BF" w14:textId="5E8832CB" w:rsidR="001629E9" w:rsidRPr="001903A5" w:rsidRDefault="005C5D3D" w:rsidP="00B6221F">
            <w:pPr>
              <w:rPr>
                <w:rFonts w:cs="Arial"/>
                <w:b/>
                <w:color w:val="FFFFFF" w:themeColor="background1"/>
                <w:sz w:val="18"/>
                <w:szCs w:val="18"/>
              </w:rPr>
            </w:pPr>
            <w:r>
              <w:rPr>
                <w:rFonts w:cs="Arial"/>
                <w:b/>
                <w:color w:val="FFFFFF" w:themeColor="background1"/>
                <w:sz w:val="18"/>
                <w:szCs w:val="18"/>
              </w:rPr>
              <w:t>Description of the p</w:t>
            </w:r>
            <w:r w:rsidR="001629E9" w:rsidRPr="001903A5">
              <w:rPr>
                <w:rFonts w:cs="Arial"/>
                <w:b/>
                <w:color w:val="FFFFFF" w:themeColor="background1"/>
                <w:sz w:val="18"/>
                <w:szCs w:val="18"/>
              </w:rPr>
              <w:t xml:space="preserve">roposed </w:t>
            </w:r>
            <w:r w:rsidR="001F0111" w:rsidRPr="001903A5">
              <w:rPr>
                <w:rFonts w:cs="Arial"/>
                <w:b/>
                <w:color w:val="FFFFFF" w:themeColor="background1"/>
                <w:sz w:val="18"/>
                <w:szCs w:val="18"/>
              </w:rPr>
              <w:t>use and scheme details</w:t>
            </w:r>
            <w:r w:rsidR="003A24D0" w:rsidRPr="001903A5">
              <w:rPr>
                <w:rFonts w:cs="Arial"/>
                <w:b/>
                <w:color w:val="FFFFFF" w:themeColor="background1"/>
                <w:sz w:val="18"/>
                <w:szCs w:val="18"/>
              </w:rPr>
              <w:t>.</w:t>
            </w:r>
          </w:p>
          <w:p w14:paraId="44A718C1" w14:textId="77777777" w:rsidR="00EA335C" w:rsidRPr="005C5D3D" w:rsidRDefault="00EA335C" w:rsidP="005C5D3D">
            <w:pPr>
              <w:rPr>
                <w:rFonts w:cs="Arial"/>
                <w:b/>
                <w:color w:val="FFFFFF" w:themeColor="background1"/>
                <w:sz w:val="18"/>
                <w:szCs w:val="18"/>
              </w:rPr>
            </w:pPr>
          </w:p>
          <w:p w14:paraId="146848AA" w14:textId="7B2E9215" w:rsidR="001629E9" w:rsidRPr="001903A5" w:rsidRDefault="00EA335C" w:rsidP="003A24D0">
            <w:pPr>
              <w:pStyle w:val="ListParagraph"/>
              <w:numPr>
                <w:ilvl w:val="0"/>
                <w:numId w:val="11"/>
              </w:numPr>
              <w:rPr>
                <w:rFonts w:cs="Arial"/>
                <w:b/>
                <w:color w:val="FFFFFF" w:themeColor="background1"/>
                <w:sz w:val="18"/>
                <w:szCs w:val="18"/>
              </w:rPr>
            </w:pPr>
            <w:r w:rsidRPr="00EA335C">
              <w:rPr>
                <w:rFonts w:cs="Arial"/>
                <w:b/>
                <w:color w:val="FFFFFF" w:themeColor="background1"/>
                <w:sz w:val="18"/>
                <w:szCs w:val="18"/>
              </w:rPr>
              <w:t>If relevant, please provide details of your track record in delivering similar projects.</w:t>
            </w:r>
          </w:p>
        </w:tc>
        <w:tc>
          <w:tcPr>
            <w:tcW w:w="6083" w:type="dxa"/>
            <w:shd w:val="clear" w:color="auto" w:fill="auto"/>
            <w:vAlign w:val="center"/>
          </w:tcPr>
          <w:p w14:paraId="7FB87081" w14:textId="77777777" w:rsidR="001629E9" w:rsidRPr="000D1C75" w:rsidRDefault="001629E9" w:rsidP="00B6221F">
            <w:pPr>
              <w:rPr>
                <w:rFonts w:cs="Arial"/>
                <w:sz w:val="18"/>
                <w:szCs w:val="18"/>
              </w:rPr>
            </w:pPr>
          </w:p>
        </w:tc>
      </w:tr>
      <w:tr w:rsidR="00F55463" w:rsidRPr="000D1C75" w14:paraId="5A34FCF5" w14:textId="77777777" w:rsidTr="000D1C75">
        <w:trPr>
          <w:trHeight w:val="1827"/>
        </w:trPr>
        <w:tc>
          <w:tcPr>
            <w:tcW w:w="4111" w:type="dxa"/>
            <w:shd w:val="clear" w:color="auto" w:fill="1D2535" w:themeFill="text2"/>
            <w:vAlign w:val="center"/>
          </w:tcPr>
          <w:p w14:paraId="49178E92" w14:textId="71B5307C" w:rsidR="00F55463" w:rsidRPr="00F67268" w:rsidRDefault="00533A9B" w:rsidP="00B6221F">
            <w:pPr>
              <w:rPr>
                <w:rFonts w:cs="Arial"/>
                <w:b/>
                <w:color w:val="FFFFFF" w:themeColor="background1"/>
                <w:sz w:val="18"/>
                <w:szCs w:val="18"/>
              </w:rPr>
            </w:pPr>
            <w:r w:rsidRPr="00F67268">
              <w:rPr>
                <w:rFonts w:cs="Arial"/>
                <w:b/>
                <w:color w:val="FFFFFF" w:themeColor="background1"/>
                <w:sz w:val="18"/>
                <w:szCs w:val="18"/>
              </w:rPr>
              <w:t>Please c</w:t>
            </w:r>
            <w:r w:rsidR="00F55463" w:rsidRPr="00F67268">
              <w:rPr>
                <w:rFonts w:cs="Arial"/>
                <w:b/>
                <w:color w:val="FFFFFF" w:themeColor="background1"/>
                <w:sz w:val="18"/>
                <w:szCs w:val="18"/>
              </w:rPr>
              <w:t>onfirm</w:t>
            </w:r>
            <w:r w:rsidRPr="00F67268">
              <w:rPr>
                <w:rFonts w:cs="Arial"/>
                <w:b/>
                <w:color w:val="FFFFFF" w:themeColor="background1"/>
                <w:sz w:val="18"/>
                <w:szCs w:val="18"/>
              </w:rPr>
              <w:t xml:space="preserve"> your</w:t>
            </w:r>
            <w:r w:rsidR="00F55463" w:rsidRPr="00F67268">
              <w:rPr>
                <w:rFonts w:cs="Arial"/>
                <w:b/>
                <w:color w:val="FFFFFF" w:themeColor="background1"/>
                <w:sz w:val="18"/>
                <w:szCs w:val="18"/>
              </w:rPr>
              <w:t xml:space="preserve"> understanding that if your bid is accepted, you will be given a maxim</w:t>
            </w:r>
            <w:r w:rsidR="00F55463" w:rsidRPr="001E4A22">
              <w:rPr>
                <w:rFonts w:cs="Arial"/>
                <w:b/>
                <w:sz w:val="18"/>
                <w:szCs w:val="18"/>
              </w:rPr>
              <w:t>um of 4 weeks</w:t>
            </w:r>
            <w:r w:rsidR="00F55463" w:rsidRPr="001E4A22">
              <w:rPr>
                <w:rFonts w:cs="Arial"/>
                <w:b/>
                <w:color w:val="FFFFFF" w:themeColor="background1"/>
                <w:sz w:val="18"/>
                <w:szCs w:val="18"/>
              </w:rPr>
              <w:t xml:space="preserve"> t</w:t>
            </w:r>
            <w:r w:rsidR="00F55463" w:rsidRPr="00F67268">
              <w:rPr>
                <w:rFonts w:cs="Arial"/>
                <w:b/>
                <w:color w:val="FFFFFF" w:themeColor="background1"/>
                <w:sz w:val="18"/>
                <w:szCs w:val="18"/>
              </w:rPr>
              <w:t>o agree Heads of Terms.</w:t>
            </w:r>
          </w:p>
        </w:tc>
        <w:tc>
          <w:tcPr>
            <w:tcW w:w="6083" w:type="dxa"/>
            <w:shd w:val="clear" w:color="auto" w:fill="auto"/>
            <w:vAlign w:val="center"/>
          </w:tcPr>
          <w:p w14:paraId="27C5615D" w14:textId="77777777" w:rsidR="00F55463" w:rsidRPr="000D1C75" w:rsidRDefault="00F55463" w:rsidP="00B6221F">
            <w:pPr>
              <w:rPr>
                <w:rFonts w:cs="Arial"/>
                <w:sz w:val="18"/>
                <w:szCs w:val="18"/>
              </w:rPr>
            </w:pPr>
          </w:p>
        </w:tc>
      </w:tr>
      <w:tr w:rsidR="00A237BB" w:rsidRPr="000D1C75" w14:paraId="21BA5BA1" w14:textId="77777777" w:rsidTr="000D1C75">
        <w:trPr>
          <w:trHeight w:val="1827"/>
        </w:trPr>
        <w:tc>
          <w:tcPr>
            <w:tcW w:w="4111" w:type="dxa"/>
            <w:shd w:val="clear" w:color="auto" w:fill="1D2535" w:themeFill="text2"/>
            <w:vAlign w:val="center"/>
          </w:tcPr>
          <w:p w14:paraId="7C8D3EF2" w14:textId="1E503E71" w:rsidR="00A237BB" w:rsidRPr="00F67268" w:rsidRDefault="00A237BB" w:rsidP="00B6221F">
            <w:pPr>
              <w:rPr>
                <w:rFonts w:cs="Arial"/>
                <w:b/>
                <w:color w:val="FFFFFF" w:themeColor="background1"/>
                <w:sz w:val="18"/>
                <w:szCs w:val="18"/>
              </w:rPr>
            </w:pPr>
            <w:r>
              <w:rPr>
                <w:rFonts w:cs="Arial"/>
                <w:b/>
                <w:color w:val="FFFFFF" w:themeColor="background1"/>
                <w:sz w:val="18"/>
                <w:szCs w:val="18"/>
              </w:rPr>
              <w:t xml:space="preserve">Please confirm your understanding that you will </w:t>
            </w:r>
            <w:proofErr w:type="gramStart"/>
            <w:r>
              <w:rPr>
                <w:rFonts w:cs="Arial"/>
                <w:b/>
                <w:color w:val="FFFFFF" w:themeColor="background1"/>
                <w:sz w:val="18"/>
                <w:szCs w:val="18"/>
              </w:rPr>
              <w:t>expected</w:t>
            </w:r>
            <w:proofErr w:type="gramEnd"/>
            <w:r>
              <w:rPr>
                <w:rFonts w:cs="Arial"/>
                <w:b/>
                <w:color w:val="FFFFFF" w:themeColor="background1"/>
                <w:sz w:val="18"/>
                <w:szCs w:val="18"/>
              </w:rPr>
              <w:t xml:space="preserve"> to complete within 4 weeks of exchange of contracts.</w:t>
            </w:r>
          </w:p>
        </w:tc>
        <w:tc>
          <w:tcPr>
            <w:tcW w:w="6083" w:type="dxa"/>
            <w:shd w:val="clear" w:color="auto" w:fill="auto"/>
            <w:vAlign w:val="center"/>
          </w:tcPr>
          <w:p w14:paraId="51B4D774" w14:textId="77777777" w:rsidR="00A237BB" w:rsidRPr="000D1C75" w:rsidRDefault="00A237BB" w:rsidP="00B6221F">
            <w:pPr>
              <w:rPr>
                <w:rFonts w:cs="Arial"/>
                <w:sz w:val="18"/>
                <w:szCs w:val="18"/>
              </w:rPr>
            </w:pPr>
          </w:p>
        </w:tc>
      </w:tr>
    </w:tbl>
    <w:p w14:paraId="498ED930" w14:textId="25828E47" w:rsidR="001629E9" w:rsidRPr="000D1C75" w:rsidRDefault="001629E9" w:rsidP="00492F28">
      <w:pPr>
        <w:spacing w:after="180" w:line="360" w:lineRule="auto"/>
        <w:jc w:val="both"/>
        <w:rPr>
          <w:szCs w:val="20"/>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6083"/>
      </w:tblGrid>
      <w:tr w:rsidR="001629E9" w:rsidRPr="000D1C75" w14:paraId="31D62964" w14:textId="77777777" w:rsidTr="000D1C75">
        <w:trPr>
          <w:trHeight w:val="1663"/>
        </w:trPr>
        <w:tc>
          <w:tcPr>
            <w:tcW w:w="4111" w:type="dxa"/>
            <w:shd w:val="clear" w:color="auto" w:fill="1D2535" w:themeFill="text2"/>
            <w:vAlign w:val="center"/>
          </w:tcPr>
          <w:p w14:paraId="44F4285E" w14:textId="31A2C625" w:rsidR="001629E9" w:rsidRPr="000D1C75" w:rsidRDefault="001629E9" w:rsidP="00B6221F">
            <w:pPr>
              <w:rPr>
                <w:rFonts w:cs="Arial"/>
                <w:b/>
                <w:sz w:val="18"/>
                <w:szCs w:val="18"/>
              </w:rPr>
            </w:pPr>
            <w:r w:rsidRPr="000D1C75">
              <w:rPr>
                <w:rFonts w:cs="Arial"/>
                <w:b/>
                <w:sz w:val="18"/>
                <w:szCs w:val="18"/>
              </w:rPr>
              <w:t>Please advise as to how the purchase will be funded, including details of your bank and</w:t>
            </w:r>
            <w:r w:rsidR="00E45BEA" w:rsidRPr="000D1C75">
              <w:rPr>
                <w:rFonts w:cs="Arial"/>
                <w:b/>
                <w:sz w:val="18"/>
                <w:szCs w:val="18"/>
              </w:rPr>
              <w:t>/or funding partner</w:t>
            </w:r>
            <w:r w:rsidRPr="000D1C75">
              <w:rPr>
                <w:rFonts w:cs="Arial"/>
                <w:b/>
                <w:sz w:val="18"/>
                <w:szCs w:val="18"/>
              </w:rPr>
              <w:t xml:space="preserve"> provi</w:t>
            </w:r>
            <w:r w:rsidR="00E45BEA" w:rsidRPr="000D1C75">
              <w:rPr>
                <w:rFonts w:cs="Arial"/>
                <w:b/>
                <w:sz w:val="18"/>
                <w:szCs w:val="18"/>
              </w:rPr>
              <w:t>ding</w:t>
            </w:r>
            <w:r w:rsidRPr="000D1C75">
              <w:rPr>
                <w:rFonts w:cs="Arial"/>
                <w:b/>
                <w:sz w:val="18"/>
                <w:szCs w:val="18"/>
              </w:rPr>
              <w:t xml:space="preserve"> proof of funding for this proposed purchase</w:t>
            </w:r>
            <w:r w:rsidR="00952168" w:rsidRPr="000D1C75">
              <w:rPr>
                <w:rFonts w:cs="Arial"/>
                <w:b/>
                <w:sz w:val="18"/>
                <w:szCs w:val="18"/>
              </w:rPr>
              <w:t xml:space="preserve"> (please attach separately)</w:t>
            </w:r>
          </w:p>
        </w:tc>
        <w:tc>
          <w:tcPr>
            <w:tcW w:w="6083" w:type="dxa"/>
            <w:shd w:val="clear" w:color="auto" w:fill="auto"/>
            <w:vAlign w:val="center"/>
          </w:tcPr>
          <w:p w14:paraId="65BD7FA1" w14:textId="77777777" w:rsidR="001629E9" w:rsidRPr="000D1C75" w:rsidRDefault="001629E9" w:rsidP="00B6221F">
            <w:pPr>
              <w:rPr>
                <w:rFonts w:cs="Arial"/>
                <w:sz w:val="18"/>
                <w:szCs w:val="18"/>
              </w:rPr>
            </w:pPr>
          </w:p>
        </w:tc>
      </w:tr>
      <w:tr w:rsidR="001629E9" w:rsidRPr="000D1C75" w14:paraId="457FDF09" w14:textId="77777777" w:rsidTr="001629E9">
        <w:trPr>
          <w:trHeight w:val="883"/>
        </w:trPr>
        <w:tc>
          <w:tcPr>
            <w:tcW w:w="4111" w:type="dxa"/>
            <w:shd w:val="clear" w:color="auto" w:fill="1D2535" w:themeFill="text2"/>
            <w:vAlign w:val="center"/>
          </w:tcPr>
          <w:p w14:paraId="7FFEBC5D" w14:textId="77777777" w:rsidR="001629E9" w:rsidRPr="000D1C75" w:rsidRDefault="001629E9" w:rsidP="00B6221F">
            <w:pPr>
              <w:rPr>
                <w:rFonts w:cs="Arial"/>
                <w:b/>
                <w:sz w:val="18"/>
                <w:szCs w:val="18"/>
              </w:rPr>
            </w:pPr>
            <w:r w:rsidRPr="000D1C75">
              <w:rPr>
                <w:rFonts w:cs="Arial"/>
                <w:b/>
                <w:sz w:val="18"/>
                <w:szCs w:val="18"/>
              </w:rPr>
              <w:t>Confirmation of board approval (if required)</w:t>
            </w:r>
          </w:p>
        </w:tc>
        <w:tc>
          <w:tcPr>
            <w:tcW w:w="6083" w:type="dxa"/>
            <w:shd w:val="clear" w:color="auto" w:fill="auto"/>
            <w:vAlign w:val="center"/>
          </w:tcPr>
          <w:p w14:paraId="6A8D3039" w14:textId="77777777" w:rsidR="001629E9" w:rsidRPr="000D1C75" w:rsidRDefault="001629E9" w:rsidP="00B6221F">
            <w:pPr>
              <w:rPr>
                <w:rFonts w:cs="Arial"/>
                <w:sz w:val="18"/>
                <w:szCs w:val="18"/>
              </w:rPr>
            </w:pPr>
          </w:p>
        </w:tc>
      </w:tr>
      <w:tr w:rsidR="001629E9" w:rsidRPr="000D1C75" w14:paraId="1E159F8B" w14:textId="77777777" w:rsidTr="001629E9">
        <w:trPr>
          <w:trHeight w:val="883"/>
        </w:trPr>
        <w:tc>
          <w:tcPr>
            <w:tcW w:w="4111" w:type="dxa"/>
            <w:shd w:val="clear" w:color="auto" w:fill="1D2535" w:themeFill="text2"/>
            <w:vAlign w:val="center"/>
          </w:tcPr>
          <w:p w14:paraId="63AAF0A7" w14:textId="77777777" w:rsidR="001629E9" w:rsidRPr="000D1C75" w:rsidRDefault="001629E9" w:rsidP="00B6221F">
            <w:pPr>
              <w:rPr>
                <w:rFonts w:cs="Arial"/>
                <w:b/>
                <w:sz w:val="18"/>
                <w:szCs w:val="18"/>
              </w:rPr>
            </w:pPr>
            <w:r w:rsidRPr="000D1C75">
              <w:rPr>
                <w:rFonts w:cs="Arial"/>
                <w:b/>
                <w:sz w:val="18"/>
                <w:szCs w:val="18"/>
              </w:rPr>
              <w:t>Further due diligence required</w:t>
            </w:r>
          </w:p>
        </w:tc>
        <w:tc>
          <w:tcPr>
            <w:tcW w:w="6083" w:type="dxa"/>
            <w:shd w:val="clear" w:color="auto" w:fill="auto"/>
            <w:vAlign w:val="center"/>
          </w:tcPr>
          <w:p w14:paraId="2FDF2184" w14:textId="1A8AC184" w:rsidR="001629E9" w:rsidRPr="000D1C75" w:rsidRDefault="001629E9" w:rsidP="00B6221F">
            <w:pPr>
              <w:rPr>
                <w:rFonts w:cs="Arial"/>
                <w:sz w:val="18"/>
                <w:szCs w:val="18"/>
              </w:rPr>
            </w:pPr>
          </w:p>
        </w:tc>
      </w:tr>
      <w:tr w:rsidR="00AE7CC6" w:rsidRPr="000D1C75" w14:paraId="0041B47A" w14:textId="77777777" w:rsidTr="001629E9">
        <w:trPr>
          <w:trHeight w:val="883"/>
        </w:trPr>
        <w:tc>
          <w:tcPr>
            <w:tcW w:w="4111" w:type="dxa"/>
            <w:shd w:val="clear" w:color="auto" w:fill="1D2535" w:themeFill="text2"/>
            <w:vAlign w:val="center"/>
          </w:tcPr>
          <w:p w14:paraId="2E67C3CE" w14:textId="77777777" w:rsidR="0064181F" w:rsidRDefault="0064181F" w:rsidP="00B6221F">
            <w:pPr>
              <w:rPr>
                <w:rFonts w:cs="Arial"/>
                <w:b/>
                <w:color w:val="FFFFFF" w:themeColor="background1"/>
                <w:sz w:val="18"/>
                <w:szCs w:val="18"/>
              </w:rPr>
            </w:pPr>
          </w:p>
          <w:p w14:paraId="50E4FB56" w14:textId="7DDD508A" w:rsidR="00D27FE5" w:rsidRDefault="00533A9B" w:rsidP="00B6221F">
            <w:pPr>
              <w:rPr>
                <w:rFonts w:cs="Arial"/>
                <w:b/>
                <w:color w:val="FFFFFF" w:themeColor="background1"/>
                <w:sz w:val="18"/>
                <w:szCs w:val="18"/>
              </w:rPr>
            </w:pPr>
            <w:r w:rsidRPr="001903A5">
              <w:rPr>
                <w:rFonts w:cs="Arial"/>
                <w:b/>
                <w:color w:val="FFFFFF" w:themeColor="background1"/>
                <w:sz w:val="18"/>
                <w:szCs w:val="18"/>
              </w:rPr>
              <w:t>Please provide</w:t>
            </w:r>
            <w:r w:rsidR="00A41960" w:rsidRPr="001903A5">
              <w:rPr>
                <w:rFonts w:cs="Arial"/>
                <w:b/>
                <w:color w:val="FFFFFF" w:themeColor="background1"/>
                <w:sz w:val="18"/>
                <w:szCs w:val="18"/>
              </w:rPr>
              <w:t xml:space="preserve"> evidence </w:t>
            </w:r>
            <w:r w:rsidRPr="001903A5">
              <w:rPr>
                <w:rFonts w:cs="Arial"/>
                <w:b/>
                <w:color w:val="FFFFFF" w:themeColor="background1"/>
                <w:sz w:val="18"/>
                <w:szCs w:val="18"/>
              </w:rPr>
              <w:t>of your</w:t>
            </w:r>
            <w:r w:rsidR="00A41960" w:rsidRPr="001903A5">
              <w:rPr>
                <w:rFonts w:cs="Arial"/>
                <w:b/>
                <w:color w:val="FFFFFF" w:themeColor="background1"/>
                <w:sz w:val="18"/>
                <w:szCs w:val="18"/>
              </w:rPr>
              <w:t xml:space="preserve"> track record </w:t>
            </w:r>
            <w:r w:rsidRPr="001903A5">
              <w:rPr>
                <w:rFonts w:cs="Arial"/>
                <w:b/>
                <w:color w:val="FFFFFF" w:themeColor="background1"/>
                <w:sz w:val="18"/>
                <w:szCs w:val="18"/>
              </w:rPr>
              <w:t>in delivering similar</w:t>
            </w:r>
            <w:r w:rsidR="00A41960" w:rsidRPr="001903A5">
              <w:rPr>
                <w:rFonts w:cs="Arial"/>
                <w:b/>
                <w:color w:val="FFFFFF" w:themeColor="background1"/>
                <w:sz w:val="18"/>
                <w:szCs w:val="18"/>
              </w:rPr>
              <w:t xml:space="preserve"> projects to t</w:t>
            </w:r>
            <w:r w:rsidR="00D27FE5" w:rsidRPr="001903A5">
              <w:rPr>
                <w:rFonts w:cs="Arial"/>
                <w:b/>
                <w:color w:val="FFFFFF" w:themeColor="background1"/>
                <w:sz w:val="18"/>
                <w:szCs w:val="18"/>
              </w:rPr>
              <w:t>his opportunity. These can be attached separately.</w:t>
            </w:r>
          </w:p>
          <w:p w14:paraId="15DBDF24" w14:textId="254C18B3" w:rsidR="0064181F" w:rsidRPr="00D27FE5" w:rsidRDefault="0064181F" w:rsidP="00B6221F">
            <w:pPr>
              <w:rPr>
                <w:rFonts w:cs="Arial"/>
                <w:b/>
                <w:color w:val="FF0000"/>
                <w:sz w:val="18"/>
                <w:szCs w:val="18"/>
              </w:rPr>
            </w:pPr>
          </w:p>
        </w:tc>
        <w:tc>
          <w:tcPr>
            <w:tcW w:w="6083" w:type="dxa"/>
            <w:shd w:val="clear" w:color="auto" w:fill="auto"/>
            <w:vAlign w:val="center"/>
          </w:tcPr>
          <w:p w14:paraId="2F0C2705" w14:textId="77777777" w:rsidR="00AE7CC6" w:rsidRPr="000D1C75" w:rsidRDefault="00AE7CC6" w:rsidP="00B6221F">
            <w:pPr>
              <w:rPr>
                <w:rFonts w:cs="Arial"/>
                <w:sz w:val="18"/>
                <w:szCs w:val="18"/>
              </w:rPr>
            </w:pPr>
          </w:p>
        </w:tc>
      </w:tr>
      <w:tr w:rsidR="000704A6" w:rsidRPr="000D1C75" w14:paraId="077D104B" w14:textId="77777777" w:rsidTr="001629E9">
        <w:trPr>
          <w:trHeight w:val="883"/>
        </w:trPr>
        <w:tc>
          <w:tcPr>
            <w:tcW w:w="4111" w:type="dxa"/>
            <w:shd w:val="clear" w:color="auto" w:fill="1D2535" w:themeFill="text2"/>
            <w:vAlign w:val="center"/>
          </w:tcPr>
          <w:p w14:paraId="3800482A" w14:textId="77777777" w:rsidR="000704A6" w:rsidRDefault="000704A6" w:rsidP="00B6221F">
            <w:pPr>
              <w:rPr>
                <w:rFonts w:cs="Arial"/>
                <w:b/>
                <w:sz w:val="18"/>
                <w:szCs w:val="18"/>
              </w:rPr>
            </w:pPr>
            <w:r w:rsidRPr="000D1C75">
              <w:rPr>
                <w:rFonts w:cs="Arial"/>
                <w:b/>
                <w:sz w:val="18"/>
                <w:szCs w:val="18"/>
              </w:rPr>
              <w:t>Confirmation that you have read and understood the Bidder Instructions document</w:t>
            </w:r>
            <w:r w:rsidR="00F55463">
              <w:rPr>
                <w:rFonts w:cs="Arial"/>
                <w:b/>
                <w:sz w:val="18"/>
                <w:szCs w:val="18"/>
              </w:rPr>
              <w:t>.</w:t>
            </w:r>
          </w:p>
          <w:p w14:paraId="1DABEEAE" w14:textId="6901CFCF" w:rsidR="0064181F" w:rsidRPr="000D1C75" w:rsidRDefault="0064181F" w:rsidP="00B6221F">
            <w:pPr>
              <w:rPr>
                <w:rFonts w:cs="Arial"/>
                <w:b/>
                <w:sz w:val="18"/>
                <w:szCs w:val="18"/>
              </w:rPr>
            </w:pPr>
          </w:p>
        </w:tc>
        <w:tc>
          <w:tcPr>
            <w:tcW w:w="6083" w:type="dxa"/>
            <w:shd w:val="clear" w:color="auto" w:fill="auto"/>
            <w:vAlign w:val="center"/>
          </w:tcPr>
          <w:p w14:paraId="67F04467" w14:textId="77777777" w:rsidR="000704A6" w:rsidRPr="000D1C75" w:rsidRDefault="000704A6" w:rsidP="00B6221F">
            <w:pPr>
              <w:rPr>
                <w:rFonts w:cs="Arial"/>
                <w:sz w:val="18"/>
                <w:szCs w:val="18"/>
              </w:rPr>
            </w:pPr>
          </w:p>
        </w:tc>
      </w:tr>
    </w:tbl>
    <w:p w14:paraId="17CFC199" w14:textId="3AA701AD" w:rsidR="00A237BB" w:rsidRDefault="00A237BB" w:rsidP="00492F28">
      <w:pPr>
        <w:spacing w:after="180" w:line="360" w:lineRule="auto"/>
        <w:jc w:val="both"/>
        <w:rPr>
          <w:color w:val="FFFFFF" w:themeColor="background1"/>
          <w:szCs w:val="20"/>
        </w:rPr>
      </w:pPr>
    </w:p>
    <w:p w14:paraId="33F81766" w14:textId="77777777" w:rsidR="00A237BB" w:rsidRDefault="00A237BB">
      <w:pPr>
        <w:spacing w:after="200" w:line="276" w:lineRule="auto"/>
        <w:rPr>
          <w:color w:val="FFFFFF" w:themeColor="background1"/>
          <w:szCs w:val="20"/>
        </w:rPr>
      </w:pPr>
      <w:r>
        <w:rPr>
          <w:color w:val="FFFFFF" w:themeColor="background1"/>
          <w:szCs w:val="20"/>
        </w:rPr>
        <w:br w:type="page"/>
      </w:r>
    </w:p>
    <w:p w14:paraId="29FF1A77" w14:textId="77777777" w:rsidR="00D1241E" w:rsidRPr="00F67268" w:rsidRDefault="00D1241E" w:rsidP="00492F28">
      <w:pPr>
        <w:spacing w:after="180" w:line="360" w:lineRule="auto"/>
        <w:jc w:val="both"/>
        <w:rPr>
          <w:color w:val="FFFFFF" w:themeColor="background1"/>
          <w:szCs w:val="20"/>
        </w:rPr>
      </w:pPr>
    </w:p>
    <w:tbl>
      <w:tblPr>
        <w:tblW w:w="10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6083"/>
      </w:tblGrid>
      <w:tr w:rsidR="00047BFC" w:rsidRPr="000D1C75" w14:paraId="2000CD01" w14:textId="77777777" w:rsidTr="00900758">
        <w:trPr>
          <w:trHeight w:val="883"/>
        </w:trPr>
        <w:tc>
          <w:tcPr>
            <w:tcW w:w="4111" w:type="dxa"/>
            <w:shd w:val="clear" w:color="auto" w:fill="1D2535" w:themeFill="text2"/>
            <w:vAlign w:val="center"/>
          </w:tcPr>
          <w:p w14:paraId="22F8BA76" w14:textId="77777777" w:rsidR="00047BFC" w:rsidRDefault="00047BFC" w:rsidP="00047BFC">
            <w:pPr>
              <w:rPr>
                <w:rFonts w:cs="Arial"/>
                <w:b/>
                <w:color w:val="FFFFFF" w:themeColor="background1"/>
                <w:sz w:val="18"/>
                <w:szCs w:val="18"/>
              </w:rPr>
            </w:pPr>
          </w:p>
          <w:p w14:paraId="6E7DDE05" w14:textId="5D0BA654" w:rsidR="00047BFC" w:rsidRDefault="00047BFC" w:rsidP="00047BFC">
            <w:pPr>
              <w:rPr>
                <w:rFonts w:cs="Arial"/>
                <w:b/>
                <w:color w:val="FFFFFF" w:themeColor="background1"/>
                <w:sz w:val="18"/>
                <w:szCs w:val="18"/>
              </w:rPr>
            </w:pPr>
            <w:r w:rsidRPr="00F67268">
              <w:rPr>
                <w:rFonts w:cs="Arial"/>
                <w:b/>
                <w:color w:val="FFFFFF" w:themeColor="background1"/>
                <w:sz w:val="18"/>
                <w:szCs w:val="18"/>
              </w:rPr>
              <w:t xml:space="preserve">Confirmation that you have read and understood all the supporting information provided within the </w:t>
            </w:r>
            <w:proofErr w:type="spellStart"/>
            <w:r w:rsidRPr="00F67268">
              <w:rPr>
                <w:rFonts w:cs="Arial"/>
                <w:b/>
                <w:color w:val="FFFFFF" w:themeColor="background1"/>
                <w:sz w:val="18"/>
                <w:szCs w:val="18"/>
              </w:rPr>
              <w:t>dataroom</w:t>
            </w:r>
            <w:proofErr w:type="spellEnd"/>
            <w:r w:rsidRPr="00F67268">
              <w:rPr>
                <w:rFonts w:cs="Arial"/>
                <w:b/>
                <w:color w:val="FFFFFF" w:themeColor="background1"/>
                <w:sz w:val="18"/>
                <w:szCs w:val="18"/>
              </w:rPr>
              <w:t>.</w:t>
            </w:r>
          </w:p>
          <w:p w14:paraId="4D0D93E2" w14:textId="5A7606F3" w:rsidR="00047BFC" w:rsidRPr="000D1C75" w:rsidRDefault="00047BFC" w:rsidP="00BE1EE4">
            <w:pPr>
              <w:rPr>
                <w:rFonts w:cs="Arial"/>
                <w:b/>
                <w:sz w:val="18"/>
                <w:szCs w:val="18"/>
              </w:rPr>
            </w:pPr>
          </w:p>
        </w:tc>
        <w:tc>
          <w:tcPr>
            <w:tcW w:w="6083" w:type="dxa"/>
            <w:shd w:val="clear" w:color="auto" w:fill="auto"/>
            <w:vAlign w:val="center"/>
          </w:tcPr>
          <w:p w14:paraId="1CEF363F" w14:textId="77777777" w:rsidR="00047BFC" w:rsidRPr="000D1C75" w:rsidRDefault="00047BFC" w:rsidP="00900758">
            <w:pPr>
              <w:rPr>
                <w:rFonts w:cs="Arial"/>
                <w:sz w:val="18"/>
                <w:szCs w:val="18"/>
              </w:rPr>
            </w:pPr>
          </w:p>
        </w:tc>
      </w:tr>
      <w:tr w:rsidR="00D1241E" w:rsidRPr="000D1C75" w14:paraId="67129A8E" w14:textId="77777777" w:rsidTr="00900758">
        <w:trPr>
          <w:trHeight w:val="883"/>
        </w:trPr>
        <w:tc>
          <w:tcPr>
            <w:tcW w:w="4111" w:type="dxa"/>
            <w:shd w:val="clear" w:color="auto" w:fill="1D2535" w:themeFill="text2"/>
            <w:vAlign w:val="center"/>
          </w:tcPr>
          <w:p w14:paraId="1F1EEDC6" w14:textId="77777777" w:rsidR="0064181F" w:rsidRDefault="0064181F" w:rsidP="00900758">
            <w:pPr>
              <w:rPr>
                <w:rFonts w:cs="Arial"/>
                <w:b/>
                <w:sz w:val="18"/>
                <w:szCs w:val="18"/>
              </w:rPr>
            </w:pPr>
          </w:p>
          <w:p w14:paraId="7DBF4BE0" w14:textId="77777777" w:rsidR="00572976" w:rsidRDefault="00D1241E" w:rsidP="00900758">
            <w:pPr>
              <w:rPr>
                <w:rFonts w:cs="Arial"/>
                <w:b/>
                <w:sz w:val="18"/>
                <w:szCs w:val="18"/>
              </w:rPr>
            </w:pPr>
            <w:r w:rsidRPr="000D1C75">
              <w:rPr>
                <w:rFonts w:cs="Arial"/>
                <w:b/>
                <w:sz w:val="18"/>
                <w:szCs w:val="18"/>
              </w:rPr>
              <w:t xml:space="preserve">Confirmation that </w:t>
            </w:r>
            <w:r>
              <w:rPr>
                <w:rFonts w:cs="Arial"/>
                <w:b/>
                <w:sz w:val="18"/>
                <w:szCs w:val="18"/>
              </w:rPr>
              <w:t xml:space="preserve">you will meet the Council’s </w:t>
            </w:r>
            <w:r w:rsidR="00572976" w:rsidRPr="00572976">
              <w:rPr>
                <w:rFonts w:cs="Arial"/>
                <w:b/>
                <w:sz w:val="18"/>
                <w:szCs w:val="18"/>
              </w:rPr>
              <w:t xml:space="preserve">professional services </w:t>
            </w:r>
            <w:r>
              <w:rPr>
                <w:rFonts w:cs="Arial"/>
                <w:b/>
                <w:sz w:val="18"/>
                <w:szCs w:val="18"/>
              </w:rPr>
              <w:t>costs</w:t>
            </w:r>
            <w:r w:rsidR="00572976">
              <w:rPr>
                <w:rFonts w:cs="Arial"/>
                <w:b/>
                <w:sz w:val="18"/>
                <w:szCs w:val="18"/>
              </w:rPr>
              <w:t xml:space="preserve"> </w:t>
            </w:r>
            <w:r w:rsidR="00572976" w:rsidRPr="00572976">
              <w:rPr>
                <w:rFonts w:cs="Arial"/>
                <w:b/>
                <w:sz w:val="18"/>
                <w:szCs w:val="18"/>
              </w:rPr>
              <w:t>calculated at 4% of the gross price in</w:t>
            </w:r>
            <w:r w:rsidR="00572976">
              <w:rPr>
                <w:rFonts w:cs="Arial"/>
                <w:b/>
                <w:sz w:val="18"/>
                <w:szCs w:val="18"/>
              </w:rPr>
              <w:t xml:space="preserve"> </w:t>
            </w:r>
            <w:r w:rsidR="00572976" w:rsidRPr="00572976">
              <w:rPr>
                <w:rFonts w:cs="Arial"/>
                <w:b/>
                <w:sz w:val="18"/>
                <w:szCs w:val="18"/>
              </w:rPr>
              <w:t>respect of the disposal process</w:t>
            </w:r>
            <w:r w:rsidR="0064181F">
              <w:rPr>
                <w:rFonts w:cs="Arial"/>
                <w:b/>
                <w:sz w:val="18"/>
                <w:szCs w:val="18"/>
              </w:rPr>
              <w:t>.</w:t>
            </w:r>
          </w:p>
          <w:p w14:paraId="1AFFAD18" w14:textId="00948273" w:rsidR="0064181F" w:rsidRPr="000D1C75" w:rsidRDefault="0064181F" w:rsidP="00900758">
            <w:pPr>
              <w:rPr>
                <w:rFonts w:cs="Arial"/>
                <w:b/>
                <w:sz w:val="18"/>
                <w:szCs w:val="18"/>
              </w:rPr>
            </w:pPr>
          </w:p>
        </w:tc>
        <w:tc>
          <w:tcPr>
            <w:tcW w:w="6083" w:type="dxa"/>
            <w:shd w:val="clear" w:color="auto" w:fill="auto"/>
            <w:vAlign w:val="center"/>
          </w:tcPr>
          <w:p w14:paraId="5DA03B5F" w14:textId="77777777" w:rsidR="00D1241E" w:rsidRPr="000D1C75" w:rsidRDefault="00D1241E" w:rsidP="00900758">
            <w:pPr>
              <w:rPr>
                <w:rFonts w:cs="Arial"/>
                <w:sz w:val="18"/>
                <w:szCs w:val="18"/>
              </w:rPr>
            </w:pPr>
          </w:p>
        </w:tc>
      </w:tr>
    </w:tbl>
    <w:p w14:paraId="75C05CC9" w14:textId="4FA67DD1" w:rsidR="005C5D3D" w:rsidRDefault="005C5D3D">
      <w:pPr>
        <w:spacing w:after="200" w:line="276" w:lineRule="auto"/>
        <w:rPr>
          <w:rFonts w:cs="Arial"/>
          <w:sz w:val="18"/>
          <w:szCs w:val="18"/>
        </w:rPr>
      </w:pPr>
    </w:p>
    <w:p w14:paraId="538154C4" w14:textId="77777777" w:rsidR="00EA335C" w:rsidRDefault="00EA335C">
      <w:pPr>
        <w:spacing w:after="200" w:line="276" w:lineRule="auto"/>
        <w:rPr>
          <w:rFonts w:cs="Arial"/>
          <w:sz w:val="18"/>
          <w:szCs w:val="18"/>
        </w:rPr>
      </w:pPr>
    </w:p>
    <w:p w14:paraId="0301D009" w14:textId="5D51B5F4" w:rsidR="001629E9" w:rsidRPr="000D1C75" w:rsidRDefault="001629E9" w:rsidP="001629E9">
      <w:pPr>
        <w:rPr>
          <w:rFonts w:cs="Arial"/>
          <w:sz w:val="18"/>
          <w:szCs w:val="18"/>
        </w:rPr>
      </w:pPr>
      <w:r w:rsidRPr="000D1C75">
        <w:rPr>
          <w:rFonts w:cs="Arial"/>
          <w:noProof/>
          <w:sz w:val="18"/>
          <w:szCs w:val="18"/>
        </w:rPr>
        <mc:AlternateContent>
          <mc:Choice Requires="wps">
            <w:drawing>
              <wp:anchor distT="4294967294" distB="4294967294" distL="114300" distR="114300" simplePos="0" relativeHeight="251659264" behindDoc="0" locked="0" layoutInCell="1" allowOverlap="1" wp14:anchorId="2A84E0B4" wp14:editId="46AD2046">
                <wp:simplePos x="0" y="0"/>
                <wp:positionH relativeFrom="column">
                  <wp:posOffset>2609850</wp:posOffset>
                </wp:positionH>
                <wp:positionV relativeFrom="paragraph">
                  <wp:posOffset>130174</wp:posOffset>
                </wp:positionV>
                <wp:extent cx="3657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5D3BE" id="Straight Connector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5pt,10.25pt" to="493.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"/>
            </w:pict>
          </mc:Fallback>
        </mc:AlternateContent>
      </w:r>
      <w:r w:rsidRPr="000D1C75">
        <w:rPr>
          <w:rFonts w:cs="Arial"/>
          <w:sz w:val="18"/>
          <w:szCs w:val="18"/>
        </w:rPr>
        <w:t>Print your name:</w:t>
      </w:r>
    </w:p>
    <w:p w14:paraId="7796A309" w14:textId="77777777" w:rsidR="001629E9" w:rsidRPr="000D1C75" w:rsidRDefault="001629E9" w:rsidP="001629E9">
      <w:pPr>
        <w:rPr>
          <w:rFonts w:cs="Arial"/>
          <w:sz w:val="18"/>
          <w:szCs w:val="18"/>
        </w:rPr>
      </w:pPr>
    </w:p>
    <w:p w14:paraId="68F99232" w14:textId="77777777" w:rsidR="001629E9" w:rsidRPr="000D1C75" w:rsidRDefault="001629E9" w:rsidP="001629E9">
      <w:pPr>
        <w:rPr>
          <w:rFonts w:cs="Arial"/>
          <w:sz w:val="18"/>
          <w:szCs w:val="18"/>
        </w:rPr>
      </w:pPr>
    </w:p>
    <w:p w14:paraId="496A77BB" w14:textId="77777777" w:rsidR="001629E9" w:rsidRPr="000D1C75" w:rsidRDefault="001629E9" w:rsidP="001629E9">
      <w:pPr>
        <w:rPr>
          <w:rFonts w:cs="Arial"/>
          <w:sz w:val="18"/>
          <w:szCs w:val="18"/>
        </w:rPr>
      </w:pPr>
      <w:r w:rsidRPr="000D1C75">
        <w:rPr>
          <w:rFonts w:cs="Arial"/>
          <w:noProof/>
          <w:sz w:val="18"/>
          <w:szCs w:val="18"/>
        </w:rPr>
        <mc:AlternateContent>
          <mc:Choice Requires="wps">
            <w:drawing>
              <wp:anchor distT="4294967294" distB="4294967294" distL="114300" distR="114300" simplePos="0" relativeHeight="251660288" behindDoc="0" locked="0" layoutInCell="1" allowOverlap="1" wp14:anchorId="7ABBF0D2" wp14:editId="1712AEDD">
                <wp:simplePos x="0" y="0"/>
                <wp:positionH relativeFrom="column">
                  <wp:posOffset>2609850</wp:posOffset>
                </wp:positionH>
                <wp:positionV relativeFrom="paragraph">
                  <wp:posOffset>112394</wp:posOffset>
                </wp:positionV>
                <wp:extent cx="3657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7A942"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5pt,8.85pt" to="49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8HXyQEAAHcDAAAOAAAAZHJzL2Uyb0RvYy54bWysU02P0zAQvSPxHyzfadqiFo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"/>
            </w:pict>
          </mc:Fallback>
        </mc:AlternateContent>
      </w:r>
      <w:r w:rsidRPr="000D1C75">
        <w:rPr>
          <w:rFonts w:cs="Arial"/>
          <w:sz w:val="18"/>
          <w:szCs w:val="18"/>
        </w:rPr>
        <w:t>Your signature:</w:t>
      </w:r>
    </w:p>
    <w:p w14:paraId="14802C89" w14:textId="77777777" w:rsidR="001629E9" w:rsidRPr="000D1C75" w:rsidRDefault="001629E9" w:rsidP="001629E9">
      <w:pPr>
        <w:rPr>
          <w:rFonts w:cs="Arial"/>
          <w:sz w:val="18"/>
          <w:szCs w:val="18"/>
        </w:rPr>
      </w:pPr>
    </w:p>
    <w:p w14:paraId="143930F4" w14:textId="77777777" w:rsidR="001629E9" w:rsidRPr="000D1C75" w:rsidRDefault="001629E9" w:rsidP="001629E9">
      <w:pPr>
        <w:rPr>
          <w:rFonts w:cs="Arial"/>
          <w:sz w:val="18"/>
          <w:szCs w:val="18"/>
        </w:rPr>
      </w:pPr>
    </w:p>
    <w:p w14:paraId="7117C86B" w14:textId="77777777" w:rsidR="001629E9" w:rsidRPr="000D1C75" w:rsidRDefault="001629E9" w:rsidP="001629E9">
      <w:pPr>
        <w:tabs>
          <w:tab w:val="right" w:pos="9978"/>
        </w:tabs>
        <w:rPr>
          <w:rFonts w:cs="Arial"/>
          <w:sz w:val="18"/>
          <w:szCs w:val="18"/>
        </w:rPr>
      </w:pPr>
      <w:r w:rsidRPr="000D1C75">
        <w:rPr>
          <w:rFonts w:cs="Arial"/>
          <w:noProof/>
          <w:sz w:val="18"/>
          <w:szCs w:val="18"/>
        </w:rPr>
        <mc:AlternateContent>
          <mc:Choice Requires="wps">
            <w:drawing>
              <wp:anchor distT="4294967294" distB="4294967294" distL="114300" distR="114300" simplePos="0" relativeHeight="251661312" behindDoc="0" locked="0" layoutInCell="1" allowOverlap="1" wp14:anchorId="42CB1074" wp14:editId="03430684">
                <wp:simplePos x="0" y="0"/>
                <wp:positionH relativeFrom="column">
                  <wp:posOffset>2609850</wp:posOffset>
                </wp:positionH>
                <wp:positionV relativeFrom="paragraph">
                  <wp:posOffset>101599</wp:posOffset>
                </wp:positionV>
                <wp:extent cx="3657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C29B1" id="Straight Connector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5pt,8pt" to="49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"/>
            </w:pict>
          </mc:Fallback>
        </mc:AlternateContent>
      </w:r>
      <w:r w:rsidRPr="000D1C75">
        <w:rPr>
          <w:rFonts w:cs="Arial"/>
          <w:sz w:val="18"/>
          <w:szCs w:val="18"/>
        </w:rPr>
        <w:t>Your position:</w:t>
      </w:r>
    </w:p>
    <w:p w14:paraId="3870B186" w14:textId="77777777" w:rsidR="001629E9" w:rsidRPr="000D1C75" w:rsidRDefault="001629E9" w:rsidP="001629E9">
      <w:pPr>
        <w:rPr>
          <w:rFonts w:cs="Arial"/>
          <w:sz w:val="18"/>
          <w:szCs w:val="18"/>
        </w:rPr>
      </w:pPr>
    </w:p>
    <w:p w14:paraId="565736DF" w14:textId="77777777" w:rsidR="001629E9" w:rsidRPr="000D1C75" w:rsidRDefault="001629E9" w:rsidP="001629E9">
      <w:pPr>
        <w:rPr>
          <w:rFonts w:cs="Arial"/>
          <w:sz w:val="18"/>
          <w:szCs w:val="18"/>
        </w:rPr>
      </w:pPr>
    </w:p>
    <w:p w14:paraId="6AE0F701" w14:textId="77777777" w:rsidR="001629E9" w:rsidRPr="000D1C75" w:rsidRDefault="001629E9" w:rsidP="001629E9">
      <w:pPr>
        <w:tabs>
          <w:tab w:val="right" w:pos="9978"/>
        </w:tabs>
        <w:rPr>
          <w:rFonts w:cs="Arial"/>
          <w:sz w:val="18"/>
          <w:szCs w:val="18"/>
        </w:rPr>
      </w:pPr>
      <w:r w:rsidRPr="000D1C75">
        <w:rPr>
          <w:rFonts w:cs="Arial"/>
          <w:noProof/>
          <w:sz w:val="18"/>
          <w:szCs w:val="18"/>
        </w:rPr>
        <mc:AlternateContent>
          <mc:Choice Requires="wps">
            <w:drawing>
              <wp:anchor distT="4294967294" distB="4294967294" distL="114300" distR="114300" simplePos="0" relativeHeight="251662336" behindDoc="0" locked="0" layoutInCell="1" allowOverlap="1" wp14:anchorId="3D5D974C" wp14:editId="4A8211EF">
                <wp:simplePos x="0" y="0"/>
                <wp:positionH relativeFrom="column">
                  <wp:posOffset>2609850</wp:posOffset>
                </wp:positionH>
                <wp:positionV relativeFrom="paragraph">
                  <wp:posOffset>101599</wp:posOffset>
                </wp:positionV>
                <wp:extent cx="3657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49FD2"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5pt,8pt" to="49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oFTyQEAAHcDAAAOAAAAZHJzL2Uyb0RvYy54bWysU02P0zAQvSPxHyzfadqiFo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"/>
            </w:pict>
          </mc:Fallback>
        </mc:AlternateContent>
      </w:r>
      <w:r w:rsidRPr="000D1C75">
        <w:rPr>
          <w:rFonts w:cs="Arial"/>
          <w:sz w:val="18"/>
          <w:szCs w:val="18"/>
        </w:rPr>
        <w:t>Date:</w:t>
      </w:r>
    </w:p>
    <w:p w14:paraId="5370D414" w14:textId="77777777" w:rsidR="001629E9" w:rsidRPr="000D1C75" w:rsidRDefault="001629E9" w:rsidP="001629E9">
      <w:pPr>
        <w:spacing w:before="120"/>
        <w:rPr>
          <w:rFonts w:eastAsia="Times New Roman" w:cs="Times New Roman"/>
          <w:b/>
          <w:color w:val="253746"/>
          <w:sz w:val="18"/>
        </w:rPr>
      </w:pPr>
    </w:p>
    <w:p w14:paraId="2F9AC4EC" w14:textId="46F91970" w:rsidR="00CB2A6E" w:rsidRDefault="00251415" w:rsidP="00915D7D">
      <w:pPr>
        <w:spacing w:before="120"/>
        <w:jc w:val="right"/>
        <w:rPr>
          <w:rFonts w:eastAsia="Times New Roman" w:cs="Times New Roman"/>
          <w:b/>
          <w:color w:val="253746"/>
          <w:sz w:val="18"/>
        </w:rPr>
      </w:pPr>
      <w:r w:rsidRPr="000D1C75">
        <w:rPr>
          <w:rFonts w:eastAsia="Times New Roman" w:cs="Times New Roman"/>
          <w:b/>
          <w:color w:val="253746"/>
          <w:sz w:val="18"/>
        </w:rPr>
        <w:t>Avison Young</w:t>
      </w:r>
      <w:r w:rsidR="00F05901" w:rsidRPr="000D1C75">
        <w:rPr>
          <w:rFonts w:eastAsia="Times New Roman" w:cs="Times New Roman"/>
          <w:b/>
          <w:color w:val="253746"/>
          <w:sz w:val="18"/>
        </w:rPr>
        <w:br/>
      </w:r>
      <w:r w:rsidR="00EA335C">
        <w:rPr>
          <w:rFonts w:eastAsia="Times New Roman" w:cs="Times New Roman"/>
          <w:b/>
          <w:color w:val="253746"/>
          <w:sz w:val="18"/>
        </w:rPr>
        <w:t>May 2025</w:t>
      </w:r>
    </w:p>
    <w:sectPr w:rsidR="00CB2A6E">
      <w:headerReference w:type="default" r:id="rId16"/>
      <w:footerReference w:type="default" r:id="rId17"/>
      <w:pgSz w:w="11906" w:h="16838" w:code="9"/>
      <w:pgMar w:top="1054" w:right="851" w:bottom="851" w:left="851" w:header="567" w:footer="501"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A0806" w14:textId="77777777" w:rsidR="00816A70" w:rsidRDefault="00816A70" w:rsidP="00B3180C">
      <w:r>
        <w:separator/>
      </w:r>
    </w:p>
  </w:endnote>
  <w:endnote w:type="continuationSeparator" w:id="0">
    <w:p w14:paraId="5731E520" w14:textId="77777777" w:rsidR="00816A70" w:rsidRDefault="00816A70" w:rsidP="00B31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276BF" w14:textId="36CDFDDF" w:rsidR="00CB2A6E" w:rsidRDefault="00EA335C">
    <w:pPr>
      <w:pBdr>
        <w:top w:val="single" w:sz="4" w:space="6" w:color="929BA2"/>
      </w:pBdr>
      <w:tabs>
        <w:tab w:val="right" w:pos="10204"/>
      </w:tabs>
      <w:rPr>
        <w:rFonts w:eastAsia="Times New Roman" w:cs="Times New Roman"/>
        <w:color w:val="67737E"/>
        <w:sz w:val="16"/>
        <w:szCs w:val="16"/>
      </w:rPr>
    </w:pPr>
    <w:r>
      <w:rPr>
        <w:rFonts w:eastAsia="Times New Roman" w:cs="Times New Roman"/>
        <w:color w:val="67737E"/>
        <w:sz w:val="16"/>
        <w:szCs w:val="16"/>
      </w:rPr>
      <w:t>May 2025</w:t>
    </w:r>
    <w:r w:rsidR="00251415">
      <w:rPr>
        <w:rFonts w:eastAsia="Times New Roman" w:cs="Times New Roman"/>
        <w:color w:val="67737E"/>
        <w:sz w:val="16"/>
        <w:szCs w:val="16"/>
      </w:rPr>
      <w:tab/>
    </w:r>
    <w:r w:rsidR="00251415">
      <w:rPr>
        <w:rFonts w:eastAsia="Times New Roman" w:cs="Times New Roman"/>
        <w:b/>
        <w:color w:val="67737E"/>
        <w:sz w:val="16"/>
        <w:szCs w:val="16"/>
      </w:rPr>
      <w:t>Page</w:t>
    </w:r>
    <w:r w:rsidR="00251415">
      <w:rPr>
        <w:rFonts w:eastAsia="Times New Roman" w:cs="Times New Roman"/>
        <w:color w:val="67737E"/>
        <w:sz w:val="16"/>
        <w:szCs w:val="16"/>
      </w:rPr>
      <w:t xml:space="preserve">: </w:t>
    </w:r>
    <w:r w:rsidR="00251415">
      <w:rPr>
        <w:rFonts w:eastAsia="Times New Roman" w:cs="Times New Roman"/>
        <w:color w:val="67737E"/>
        <w:sz w:val="16"/>
        <w:szCs w:val="16"/>
      </w:rPr>
      <w:fldChar w:fldCharType="begin"/>
    </w:r>
    <w:r w:rsidR="00251415">
      <w:rPr>
        <w:rFonts w:eastAsia="Times New Roman" w:cs="Times New Roman"/>
        <w:color w:val="67737E"/>
        <w:sz w:val="16"/>
        <w:szCs w:val="16"/>
      </w:rPr>
      <w:instrText xml:space="preserve"> PAGE   \* MERGEFORMAT </w:instrText>
    </w:r>
    <w:r w:rsidR="00251415">
      <w:rPr>
        <w:rFonts w:eastAsia="Times New Roman" w:cs="Times New Roman"/>
        <w:color w:val="67737E"/>
        <w:sz w:val="16"/>
        <w:szCs w:val="16"/>
      </w:rPr>
      <w:fldChar w:fldCharType="separate"/>
    </w:r>
    <w:r w:rsidR="00251415">
      <w:rPr>
        <w:rFonts w:eastAsia="Times New Roman" w:cs="Times New Roman"/>
        <w:noProof/>
        <w:color w:val="67737E"/>
        <w:sz w:val="16"/>
        <w:szCs w:val="16"/>
      </w:rPr>
      <w:t>2</w:t>
    </w:r>
    <w:r w:rsidR="00251415">
      <w:rPr>
        <w:rFonts w:eastAsia="Times New Roman" w:cs="Times New Roman"/>
        <w:noProof/>
        <w:color w:val="67737E"/>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4D974" w14:textId="77777777" w:rsidR="00816A70" w:rsidRDefault="00816A70" w:rsidP="00B3180C">
      <w:r>
        <w:separator/>
      </w:r>
    </w:p>
  </w:footnote>
  <w:footnote w:type="continuationSeparator" w:id="0">
    <w:p w14:paraId="1ED127FC" w14:textId="77777777" w:rsidR="00816A70" w:rsidRDefault="00816A70" w:rsidP="00B31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34045" w14:textId="3703D454" w:rsidR="00CB2A6E" w:rsidRDefault="001629E9">
    <w:pPr>
      <w:pBdr>
        <w:bottom w:val="single" w:sz="8" w:space="6" w:color="929BA2"/>
      </w:pBdr>
      <w:rPr>
        <w:rFonts w:eastAsia="Times New Roman" w:cs="Times New Roman"/>
        <w:color w:val="929BA2"/>
        <w:sz w:val="16"/>
        <w:szCs w:val="16"/>
      </w:rPr>
    </w:pPr>
    <w:r>
      <w:rPr>
        <w:rFonts w:eastAsia="Times New Roman" w:cs="Times New Roman"/>
        <w:color w:val="67737E"/>
        <w:sz w:val="16"/>
        <w:szCs w:val="16"/>
      </w:rPr>
      <w:t>Bidding Proforma</w:t>
    </w:r>
    <w:r w:rsidR="00251415">
      <w:rPr>
        <w:rFonts w:eastAsia="Times New Roman" w:cs="Times New Roman"/>
        <w:color w:val="67737E"/>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73C56"/>
    <w:multiLevelType w:val="multilevel"/>
    <w:tmpl w:val="BBF2B10A"/>
    <w:lvl w:ilvl="0">
      <w:start w:val="1"/>
      <w:numFmt w:val="bullet"/>
      <w:pStyle w:val="Bullets"/>
      <w:lvlText w:val=""/>
      <w:lvlJc w:val="left"/>
      <w:pPr>
        <w:tabs>
          <w:tab w:val="num" w:pos="284"/>
        </w:tabs>
        <w:ind w:left="284" w:hanging="28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AB3F34"/>
    <w:multiLevelType w:val="hybridMultilevel"/>
    <w:tmpl w:val="03D8E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90F9F"/>
    <w:multiLevelType w:val="multilevel"/>
    <w:tmpl w:val="5C6AA268"/>
    <w:lvl w:ilvl="0">
      <w:start w:val="1"/>
      <w:numFmt w:val="decimal"/>
      <w:suff w:val="nothing"/>
      <w:lvlText w:val="%1.0"/>
      <w:lvlJc w:val="left"/>
      <w:pPr>
        <w:ind w:left="720" w:hanging="720"/>
      </w:pPr>
      <w:rPr>
        <w:rFonts w:ascii="Century Gothic" w:hAnsi="Century Gothic" w:hint="default"/>
        <w:b/>
        <w:i w:val="0"/>
        <w:sz w:val="20"/>
        <w:szCs w:val="20"/>
      </w:rPr>
    </w:lvl>
    <w:lvl w:ilvl="1">
      <w:start w:val="1"/>
      <w:numFmt w:val="decimal"/>
      <w:suff w:val="nothing"/>
      <w:lvlText w:val="%1.%2"/>
      <w:lvlJc w:val="left"/>
      <w:pPr>
        <w:ind w:left="720" w:hanging="720"/>
      </w:pPr>
      <w:rPr>
        <w:rFonts w:ascii="Century Gothic" w:hAnsi="Century Gothic" w:hint="default"/>
        <w:b w:val="0"/>
        <w:i w:val="0"/>
        <w:sz w:val="20"/>
        <w:szCs w:val="20"/>
      </w:rPr>
    </w:lvl>
    <w:lvl w:ilvl="2">
      <w:start w:val="1"/>
      <w:numFmt w:val="decimal"/>
      <w:suff w:val="nothing"/>
      <w:lvlText w:val="%1.%2.%3"/>
      <w:lvlJc w:val="left"/>
      <w:pPr>
        <w:ind w:left="720" w:hanging="720"/>
      </w:pPr>
      <w:rPr>
        <w:rFonts w:ascii="Century Gothic" w:hAnsi="Century Gothic" w:hint="default"/>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AFF407C"/>
    <w:multiLevelType w:val="hybridMultilevel"/>
    <w:tmpl w:val="303A8A92"/>
    <w:lvl w:ilvl="0" w:tplc="A656A87C">
      <w:start w:val="12"/>
      <w:numFmt w:val="bullet"/>
      <w:lvlText w:val="-"/>
      <w:lvlJc w:val="left"/>
      <w:pPr>
        <w:ind w:left="410" w:hanging="360"/>
      </w:pPr>
      <w:rPr>
        <w:rFonts w:ascii="Open Sans" w:eastAsiaTheme="minorEastAsia" w:hAnsi="Open Sans" w:cs="Open Sans"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4" w15:restartNumberingAfterBreak="0">
    <w:nsid w:val="322C6E67"/>
    <w:multiLevelType w:val="multilevel"/>
    <w:tmpl w:val="5C6AA268"/>
    <w:lvl w:ilvl="0">
      <w:start w:val="1"/>
      <w:numFmt w:val="decimal"/>
      <w:suff w:val="nothing"/>
      <w:lvlText w:val="%1.0"/>
      <w:lvlJc w:val="left"/>
      <w:pPr>
        <w:ind w:left="720" w:hanging="720"/>
      </w:pPr>
      <w:rPr>
        <w:rFonts w:ascii="Century Gothic" w:hAnsi="Century Gothic" w:hint="default"/>
        <w:b/>
        <w:i w:val="0"/>
        <w:sz w:val="20"/>
        <w:szCs w:val="20"/>
      </w:rPr>
    </w:lvl>
    <w:lvl w:ilvl="1">
      <w:start w:val="1"/>
      <w:numFmt w:val="decimal"/>
      <w:suff w:val="nothing"/>
      <w:lvlText w:val="%1.%2"/>
      <w:lvlJc w:val="left"/>
      <w:pPr>
        <w:ind w:left="720" w:hanging="720"/>
      </w:pPr>
      <w:rPr>
        <w:rFonts w:ascii="Century Gothic" w:hAnsi="Century Gothic" w:hint="default"/>
        <w:b w:val="0"/>
        <w:i w:val="0"/>
        <w:sz w:val="20"/>
        <w:szCs w:val="20"/>
      </w:rPr>
    </w:lvl>
    <w:lvl w:ilvl="2">
      <w:start w:val="1"/>
      <w:numFmt w:val="decimal"/>
      <w:suff w:val="nothing"/>
      <w:lvlText w:val="%1.%2.%3"/>
      <w:lvlJc w:val="left"/>
      <w:pPr>
        <w:ind w:left="720" w:hanging="720"/>
      </w:pPr>
      <w:rPr>
        <w:rFonts w:ascii="Century Gothic" w:hAnsi="Century Gothic" w:hint="default"/>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42D7359"/>
    <w:multiLevelType w:val="hybridMultilevel"/>
    <w:tmpl w:val="C506F0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2F4569"/>
    <w:multiLevelType w:val="hybridMultilevel"/>
    <w:tmpl w:val="451A6516"/>
    <w:lvl w:ilvl="0" w:tplc="A656A87C">
      <w:start w:val="12"/>
      <w:numFmt w:val="bullet"/>
      <w:lvlText w:val="-"/>
      <w:lvlJc w:val="left"/>
      <w:pPr>
        <w:ind w:left="410" w:hanging="360"/>
      </w:pPr>
      <w:rPr>
        <w:rFonts w:ascii="Open Sans" w:eastAsiaTheme="minorEastAsia"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50F21"/>
    <w:multiLevelType w:val="multilevel"/>
    <w:tmpl w:val="5C6AA268"/>
    <w:lvl w:ilvl="0">
      <w:start w:val="1"/>
      <w:numFmt w:val="decimal"/>
      <w:suff w:val="nothing"/>
      <w:lvlText w:val="%1.0"/>
      <w:lvlJc w:val="left"/>
      <w:pPr>
        <w:ind w:left="720" w:hanging="720"/>
      </w:pPr>
      <w:rPr>
        <w:rFonts w:ascii="Century Gothic" w:hAnsi="Century Gothic" w:hint="default"/>
        <w:b/>
        <w:i w:val="0"/>
        <w:sz w:val="20"/>
        <w:szCs w:val="20"/>
      </w:rPr>
    </w:lvl>
    <w:lvl w:ilvl="1">
      <w:start w:val="1"/>
      <w:numFmt w:val="decimal"/>
      <w:suff w:val="nothing"/>
      <w:lvlText w:val="%1.%2"/>
      <w:lvlJc w:val="left"/>
      <w:pPr>
        <w:ind w:left="720" w:hanging="720"/>
      </w:pPr>
      <w:rPr>
        <w:rFonts w:ascii="Century Gothic" w:hAnsi="Century Gothic" w:hint="default"/>
        <w:b w:val="0"/>
        <w:i w:val="0"/>
        <w:sz w:val="20"/>
        <w:szCs w:val="20"/>
      </w:rPr>
    </w:lvl>
    <w:lvl w:ilvl="2">
      <w:start w:val="1"/>
      <w:numFmt w:val="decimal"/>
      <w:suff w:val="nothing"/>
      <w:lvlText w:val="%1.%2.%3"/>
      <w:lvlJc w:val="left"/>
      <w:pPr>
        <w:ind w:left="720" w:hanging="720"/>
      </w:pPr>
      <w:rPr>
        <w:rFonts w:ascii="Century Gothic" w:hAnsi="Century Gothic" w:hint="default"/>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5367681D"/>
    <w:multiLevelType w:val="hybridMultilevel"/>
    <w:tmpl w:val="F8D0F6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61D853E8"/>
    <w:multiLevelType w:val="multilevel"/>
    <w:tmpl w:val="5C6AA268"/>
    <w:lvl w:ilvl="0">
      <w:start w:val="1"/>
      <w:numFmt w:val="decimal"/>
      <w:suff w:val="nothing"/>
      <w:lvlText w:val="%1.0"/>
      <w:lvlJc w:val="left"/>
      <w:pPr>
        <w:ind w:left="720" w:hanging="720"/>
      </w:pPr>
      <w:rPr>
        <w:rFonts w:ascii="Century Gothic" w:hAnsi="Century Gothic" w:hint="default"/>
        <w:b/>
        <w:i w:val="0"/>
        <w:sz w:val="20"/>
        <w:szCs w:val="20"/>
      </w:rPr>
    </w:lvl>
    <w:lvl w:ilvl="1">
      <w:start w:val="1"/>
      <w:numFmt w:val="decimal"/>
      <w:suff w:val="nothing"/>
      <w:lvlText w:val="%1.%2"/>
      <w:lvlJc w:val="left"/>
      <w:pPr>
        <w:ind w:left="720" w:hanging="720"/>
      </w:pPr>
      <w:rPr>
        <w:rFonts w:ascii="Century Gothic" w:hAnsi="Century Gothic" w:hint="default"/>
        <w:b w:val="0"/>
        <w:i w:val="0"/>
        <w:sz w:val="20"/>
        <w:szCs w:val="20"/>
      </w:rPr>
    </w:lvl>
    <w:lvl w:ilvl="2">
      <w:start w:val="1"/>
      <w:numFmt w:val="decimal"/>
      <w:suff w:val="nothing"/>
      <w:lvlText w:val="%1.%2.%3"/>
      <w:lvlJc w:val="left"/>
      <w:pPr>
        <w:ind w:left="720" w:hanging="720"/>
      </w:pPr>
      <w:rPr>
        <w:rFonts w:ascii="Century Gothic" w:hAnsi="Century Gothic" w:hint="default"/>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B6E17C5"/>
    <w:multiLevelType w:val="multilevel"/>
    <w:tmpl w:val="67DAA09E"/>
    <w:lvl w:ilvl="0">
      <w:start w:val="1"/>
      <w:numFmt w:val="decimal"/>
      <w:lvlText w:val="%1.0"/>
      <w:lvlJc w:val="left"/>
      <w:pPr>
        <w:tabs>
          <w:tab w:val="num" w:pos="720"/>
        </w:tabs>
        <w:ind w:left="720" w:hanging="720"/>
      </w:pPr>
      <w:rPr>
        <w:rFonts w:ascii="Century Gothic" w:hAnsi="Century Gothic" w:hint="default"/>
        <w:b/>
        <w:i w:val="0"/>
        <w:sz w:val="20"/>
        <w:szCs w:val="20"/>
      </w:rPr>
    </w:lvl>
    <w:lvl w:ilvl="1">
      <w:start w:val="1"/>
      <w:numFmt w:val="decimal"/>
      <w:lvlText w:val="%1.%2"/>
      <w:lvlJc w:val="left"/>
      <w:pPr>
        <w:tabs>
          <w:tab w:val="num" w:pos="720"/>
        </w:tabs>
        <w:ind w:left="720" w:hanging="720"/>
      </w:pPr>
      <w:rPr>
        <w:rFonts w:ascii="Century Gothic" w:hAnsi="Century Gothic" w:hint="default"/>
        <w:b w:val="0"/>
        <w:i w:val="0"/>
        <w:sz w:val="20"/>
        <w:szCs w:val="20"/>
      </w:rPr>
    </w:lvl>
    <w:lvl w:ilvl="2">
      <w:start w:val="1"/>
      <w:numFmt w:val="decimal"/>
      <w:lvlText w:val="%1.%2.%3"/>
      <w:lvlJc w:val="left"/>
      <w:pPr>
        <w:tabs>
          <w:tab w:val="num" w:pos="720"/>
        </w:tabs>
        <w:ind w:left="720" w:hanging="720"/>
      </w:pPr>
      <w:rPr>
        <w:rFonts w:ascii="Century Gothic" w:hAnsi="Century Gothic" w:hint="default"/>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658576959">
    <w:abstractNumId w:val="10"/>
  </w:num>
  <w:num w:numId="2" w16cid:durableId="576600907">
    <w:abstractNumId w:val="4"/>
  </w:num>
  <w:num w:numId="3" w16cid:durableId="1820420408">
    <w:abstractNumId w:val="1"/>
  </w:num>
  <w:num w:numId="4" w16cid:durableId="1735659505">
    <w:abstractNumId w:val="0"/>
  </w:num>
  <w:num w:numId="5" w16cid:durableId="1193836082">
    <w:abstractNumId w:val="9"/>
  </w:num>
  <w:num w:numId="6" w16cid:durableId="1787458712">
    <w:abstractNumId w:val="2"/>
  </w:num>
  <w:num w:numId="7" w16cid:durableId="973144820">
    <w:abstractNumId w:val="7"/>
  </w:num>
  <w:num w:numId="8" w16cid:durableId="1138910573">
    <w:abstractNumId w:val="5"/>
  </w:num>
  <w:num w:numId="9" w16cid:durableId="1654217147">
    <w:abstractNumId w:val="8"/>
  </w:num>
  <w:num w:numId="10" w16cid:durableId="442383776">
    <w:abstractNumId w:val="3"/>
  </w:num>
  <w:num w:numId="11" w16cid:durableId="669526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08"/>
    <w:rsid w:val="000013A0"/>
    <w:rsid w:val="00013126"/>
    <w:rsid w:val="0001643D"/>
    <w:rsid w:val="0001711E"/>
    <w:rsid w:val="00017FC0"/>
    <w:rsid w:val="00020C1E"/>
    <w:rsid w:val="00022AD8"/>
    <w:rsid w:val="0002304F"/>
    <w:rsid w:val="000270B9"/>
    <w:rsid w:val="000279E7"/>
    <w:rsid w:val="00037473"/>
    <w:rsid w:val="000414D0"/>
    <w:rsid w:val="000446E7"/>
    <w:rsid w:val="000451FC"/>
    <w:rsid w:val="00047BFC"/>
    <w:rsid w:val="00050DE6"/>
    <w:rsid w:val="00050F2F"/>
    <w:rsid w:val="000533DD"/>
    <w:rsid w:val="00053912"/>
    <w:rsid w:val="0006038A"/>
    <w:rsid w:val="00064DA1"/>
    <w:rsid w:val="000654FF"/>
    <w:rsid w:val="000664B0"/>
    <w:rsid w:val="00066CCE"/>
    <w:rsid w:val="000704A6"/>
    <w:rsid w:val="00070928"/>
    <w:rsid w:val="00077763"/>
    <w:rsid w:val="000862E3"/>
    <w:rsid w:val="00090693"/>
    <w:rsid w:val="00097CD4"/>
    <w:rsid w:val="000A184E"/>
    <w:rsid w:val="000A752A"/>
    <w:rsid w:val="000B15D3"/>
    <w:rsid w:val="000B3F9D"/>
    <w:rsid w:val="000B5CBF"/>
    <w:rsid w:val="000C41EC"/>
    <w:rsid w:val="000C4D57"/>
    <w:rsid w:val="000C5A64"/>
    <w:rsid w:val="000D1C75"/>
    <w:rsid w:val="000D53D8"/>
    <w:rsid w:val="000E0753"/>
    <w:rsid w:val="000E40F3"/>
    <w:rsid w:val="000E65AB"/>
    <w:rsid w:val="0010470B"/>
    <w:rsid w:val="00105371"/>
    <w:rsid w:val="00105A61"/>
    <w:rsid w:val="00106D71"/>
    <w:rsid w:val="00107613"/>
    <w:rsid w:val="00112E7A"/>
    <w:rsid w:val="0011527D"/>
    <w:rsid w:val="00115763"/>
    <w:rsid w:val="00115A54"/>
    <w:rsid w:val="001225D1"/>
    <w:rsid w:val="00127435"/>
    <w:rsid w:val="0013095F"/>
    <w:rsid w:val="0013128A"/>
    <w:rsid w:val="001336BF"/>
    <w:rsid w:val="00134383"/>
    <w:rsid w:val="0013535F"/>
    <w:rsid w:val="001429EE"/>
    <w:rsid w:val="001438C4"/>
    <w:rsid w:val="00143F39"/>
    <w:rsid w:val="00146B28"/>
    <w:rsid w:val="00147E3A"/>
    <w:rsid w:val="00152616"/>
    <w:rsid w:val="00152D21"/>
    <w:rsid w:val="0015793F"/>
    <w:rsid w:val="001626F2"/>
    <w:rsid w:val="001629E9"/>
    <w:rsid w:val="00165453"/>
    <w:rsid w:val="00170833"/>
    <w:rsid w:val="001739C9"/>
    <w:rsid w:val="00174271"/>
    <w:rsid w:val="00175B0B"/>
    <w:rsid w:val="001764D7"/>
    <w:rsid w:val="0018392F"/>
    <w:rsid w:val="00184947"/>
    <w:rsid w:val="00185BF6"/>
    <w:rsid w:val="00186713"/>
    <w:rsid w:val="001868C3"/>
    <w:rsid w:val="001903A5"/>
    <w:rsid w:val="00193DB8"/>
    <w:rsid w:val="001A16A6"/>
    <w:rsid w:val="001A57B3"/>
    <w:rsid w:val="001A6168"/>
    <w:rsid w:val="001A6C42"/>
    <w:rsid w:val="001B26E4"/>
    <w:rsid w:val="001B41DB"/>
    <w:rsid w:val="001B4AFC"/>
    <w:rsid w:val="001B4E15"/>
    <w:rsid w:val="001B6569"/>
    <w:rsid w:val="001C2148"/>
    <w:rsid w:val="001C2C74"/>
    <w:rsid w:val="001C6AA7"/>
    <w:rsid w:val="001E0C0E"/>
    <w:rsid w:val="001E4A22"/>
    <w:rsid w:val="001E548A"/>
    <w:rsid w:val="001E763D"/>
    <w:rsid w:val="001F0111"/>
    <w:rsid w:val="001F2C4E"/>
    <w:rsid w:val="001F4D6D"/>
    <w:rsid w:val="001F5DEC"/>
    <w:rsid w:val="001F62DD"/>
    <w:rsid w:val="002012F7"/>
    <w:rsid w:val="00201814"/>
    <w:rsid w:val="00202984"/>
    <w:rsid w:val="002031AF"/>
    <w:rsid w:val="00203397"/>
    <w:rsid w:val="0020498B"/>
    <w:rsid w:val="00205F9F"/>
    <w:rsid w:val="002061B5"/>
    <w:rsid w:val="00207335"/>
    <w:rsid w:val="00213979"/>
    <w:rsid w:val="00222694"/>
    <w:rsid w:val="002234BD"/>
    <w:rsid w:val="002370A5"/>
    <w:rsid w:val="002376F0"/>
    <w:rsid w:val="00241979"/>
    <w:rsid w:val="00251415"/>
    <w:rsid w:val="0025300C"/>
    <w:rsid w:val="0025315C"/>
    <w:rsid w:val="00253619"/>
    <w:rsid w:val="00253961"/>
    <w:rsid w:val="0025577B"/>
    <w:rsid w:val="002641F7"/>
    <w:rsid w:val="00265A4C"/>
    <w:rsid w:val="00265F9A"/>
    <w:rsid w:val="002708A8"/>
    <w:rsid w:val="00270DA7"/>
    <w:rsid w:val="002711CD"/>
    <w:rsid w:val="00272B43"/>
    <w:rsid w:val="0028413A"/>
    <w:rsid w:val="00295206"/>
    <w:rsid w:val="002A025B"/>
    <w:rsid w:val="002A1400"/>
    <w:rsid w:val="002A459E"/>
    <w:rsid w:val="002B2484"/>
    <w:rsid w:val="002B2A42"/>
    <w:rsid w:val="002C15FA"/>
    <w:rsid w:val="002C3129"/>
    <w:rsid w:val="002C736E"/>
    <w:rsid w:val="002D4CD6"/>
    <w:rsid w:val="002D7A51"/>
    <w:rsid w:val="002E1340"/>
    <w:rsid w:val="002E2625"/>
    <w:rsid w:val="002E3110"/>
    <w:rsid w:val="002E39AB"/>
    <w:rsid w:val="002F1F39"/>
    <w:rsid w:val="002F3BDF"/>
    <w:rsid w:val="002F72A6"/>
    <w:rsid w:val="00303BFB"/>
    <w:rsid w:val="003109B1"/>
    <w:rsid w:val="003109BD"/>
    <w:rsid w:val="0031249A"/>
    <w:rsid w:val="00312EFE"/>
    <w:rsid w:val="003146FC"/>
    <w:rsid w:val="00317C14"/>
    <w:rsid w:val="00317F32"/>
    <w:rsid w:val="00322A5A"/>
    <w:rsid w:val="00325435"/>
    <w:rsid w:val="00330E46"/>
    <w:rsid w:val="00332732"/>
    <w:rsid w:val="003353B2"/>
    <w:rsid w:val="00335424"/>
    <w:rsid w:val="0034035F"/>
    <w:rsid w:val="003407AC"/>
    <w:rsid w:val="003420FE"/>
    <w:rsid w:val="003446C4"/>
    <w:rsid w:val="00344B1E"/>
    <w:rsid w:val="00351D97"/>
    <w:rsid w:val="0035324A"/>
    <w:rsid w:val="003532CD"/>
    <w:rsid w:val="00355858"/>
    <w:rsid w:val="003652EA"/>
    <w:rsid w:val="003721E3"/>
    <w:rsid w:val="0037414F"/>
    <w:rsid w:val="0037591D"/>
    <w:rsid w:val="00375B19"/>
    <w:rsid w:val="00376F5A"/>
    <w:rsid w:val="00384D0E"/>
    <w:rsid w:val="00385423"/>
    <w:rsid w:val="00393A37"/>
    <w:rsid w:val="003A0261"/>
    <w:rsid w:val="003A0330"/>
    <w:rsid w:val="003A24D0"/>
    <w:rsid w:val="003A7619"/>
    <w:rsid w:val="003B0703"/>
    <w:rsid w:val="003B1545"/>
    <w:rsid w:val="003B4BDE"/>
    <w:rsid w:val="003B519C"/>
    <w:rsid w:val="003C447E"/>
    <w:rsid w:val="003C52F6"/>
    <w:rsid w:val="003C7503"/>
    <w:rsid w:val="003D18F4"/>
    <w:rsid w:val="003D4A0E"/>
    <w:rsid w:val="003D5D77"/>
    <w:rsid w:val="003D6BD8"/>
    <w:rsid w:val="003E1A6F"/>
    <w:rsid w:val="003E2DBB"/>
    <w:rsid w:val="003E5E1C"/>
    <w:rsid w:val="003E7FA7"/>
    <w:rsid w:val="003F19A9"/>
    <w:rsid w:val="003F3CB3"/>
    <w:rsid w:val="003F4BEF"/>
    <w:rsid w:val="004026BE"/>
    <w:rsid w:val="00405C48"/>
    <w:rsid w:val="00406DF6"/>
    <w:rsid w:val="0040798E"/>
    <w:rsid w:val="00417BF2"/>
    <w:rsid w:val="00421E69"/>
    <w:rsid w:val="00425FA6"/>
    <w:rsid w:val="00427A5D"/>
    <w:rsid w:val="00433742"/>
    <w:rsid w:val="004375D2"/>
    <w:rsid w:val="00441469"/>
    <w:rsid w:val="00444AA3"/>
    <w:rsid w:val="00444B6E"/>
    <w:rsid w:val="00445427"/>
    <w:rsid w:val="004462EB"/>
    <w:rsid w:val="0045167A"/>
    <w:rsid w:val="00452294"/>
    <w:rsid w:val="00455823"/>
    <w:rsid w:val="00467DF1"/>
    <w:rsid w:val="004710DA"/>
    <w:rsid w:val="00471585"/>
    <w:rsid w:val="0047320B"/>
    <w:rsid w:val="00473C31"/>
    <w:rsid w:val="0047458F"/>
    <w:rsid w:val="00474DB5"/>
    <w:rsid w:val="00481827"/>
    <w:rsid w:val="00481DE0"/>
    <w:rsid w:val="0048646F"/>
    <w:rsid w:val="00492F28"/>
    <w:rsid w:val="0049388D"/>
    <w:rsid w:val="00496FAE"/>
    <w:rsid w:val="004A111B"/>
    <w:rsid w:val="004A1645"/>
    <w:rsid w:val="004B18B5"/>
    <w:rsid w:val="004B6CA6"/>
    <w:rsid w:val="004C583C"/>
    <w:rsid w:val="004C6F09"/>
    <w:rsid w:val="004D100A"/>
    <w:rsid w:val="004D4660"/>
    <w:rsid w:val="004E3696"/>
    <w:rsid w:val="004E764F"/>
    <w:rsid w:val="004F413E"/>
    <w:rsid w:val="004F49E9"/>
    <w:rsid w:val="004F56BE"/>
    <w:rsid w:val="004F6D49"/>
    <w:rsid w:val="004F7297"/>
    <w:rsid w:val="004F72A3"/>
    <w:rsid w:val="0050049B"/>
    <w:rsid w:val="0050215F"/>
    <w:rsid w:val="00506082"/>
    <w:rsid w:val="005062C3"/>
    <w:rsid w:val="00506F5E"/>
    <w:rsid w:val="00511A3E"/>
    <w:rsid w:val="005141DB"/>
    <w:rsid w:val="00514CE3"/>
    <w:rsid w:val="00523DB9"/>
    <w:rsid w:val="00525660"/>
    <w:rsid w:val="005257F1"/>
    <w:rsid w:val="005266B7"/>
    <w:rsid w:val="00531922"/>
    <w:rsid w:val="00533A9B"/>
    <w:rsid w:val="00553546"/>
    <w:rsid w:val="005563D4"/>
    <w:rsid w:val="00556855"/>
    <w:rsid w:val="005721F0"/>
    <w:rsid w:val="00572976"/>
    <w:rsid w:val="00574193"/>
    <w:rsid w:val="00577A7C"/>
    <w:rsid w:val="005846C8"/>
    <w:rsid w:val="005902B3"/>
    <w:rsid w:val="00591180"/>
    <w:rsid w:val="005964D4"/>
    <w:rsid w:val="005A19FE"/>
    <w:rsid w:val="005A2086"/>
    <w:rsid w:val="005A2AF2"/>
    <w:rsid w:val="005A2BB2"/>
    <w:rsid w:val="005A3FAE"/>
    <w:rsid w:val="005A7560"/>
    <w:rsid w:val="005B0978"/>
    <w:rsid w:val="005B24A0"/>
    <w:rsid w:val="005B4820"/>
    <w:rsid w:val="005B4936"/>
    <w:rsid w:val="005B6BB9"/>
    <w:rsid w:val="005C5D3D"/>
    <w:rsid w:val="005C69F0"/>
    <w:rsid w:val="005D3337"/>
    <w:rsid w:val="005D4CAF"/>
    <w:rsid w:val="005F064D"/>
    <w:rsid w:val="005F147D"/>
    <w:rsid w:val="005F317F"/>
    <w:rsid w:val="005F6135"/>
    <w:rsid w:val="005F7673"/>
    <w:rsid w:val="00603455"/>
    <w:rsid w:val="0061020E"/>
    <w:rsid w:val="006102FF"/>
    <w:rsid w:val="00622F0E"/>
    <w:rsid w:val="0062660E"/>
    <w:rsid w:val="0062716D"/>
    <w:rsid w:val="006354AF"/>
    <w:rsid w:val="006369EA"/>
    <w:rsid w:val="00637FBF"/>
    <w:rsid w:val="0064181F"/>
    <w:rsid w:val="006438BF"/>
    <w:rsid w:val="0064604F"/>
    <w:rsid w:val="00650FCA"/>
    <w:rsid w:val="0065128C"/>
    <w:rsid w:val="00654C21"/>
    <w:rsid w:val="00654D99"/>
    <w:rsid w:val="00665098"/>
    <w:rsid w:val="0067415F"/>
    <w:rsid w:val="0067562B"/>
    <w:rsid w:val="006763A2"/>
    <w:rsid w:val="0067798C"/>
    <w:rsid w:val="00677B4F"/>
    <w:rsid w:val="006801A0"/>
    <w:rsid w:val="00680253"/>
    <w:rsid w:val="0068257F"/>
    <w:rsid w:val="00685776"/>
    <w:rsid w:val="006964A6"/>
    <w:rsid w:val="006A1F32"/>
    <w:rsid w:val="006A4941"/>
    <w:rsid w:val="006A6FA7"/>
    <w:rsid w:val="006A73B0"/>
    <w:rsid w:val="006B20EF"/>
    <w:rsid w:val="006B5F39"/>
    <w:rsid w:val="006B6661"/>
    <w:rsid w:val="006C2B8E"/>
    <w:rsid w:val="006C4737"/>
    <w:rsid w:val="006D08F8"/>
    <w:rsid w:val="006D1B97"/>
    <w:rsid w:val="006D34D0"/>
    <w:rsid w:val="006D4820"/>
    <w:rsid w:val="006D6333"/>
    <w:rsid w:val="006D760B"/>
    <w:rsid w:val="006E24AA"/>
    <w:rsid w:val="006E4F08"/>
    <w:rsid w:val="006E50B0"/>
    <w:rsid w:val="006E5D19"/>
    <w:rsid w:val="006F212D"/>
    <w:rsid w:val="006F2307"/>
    <w:rsid w:val="006F2D86"/>
    <w:rsid w:val="006F6DEB"/>
    <w:rsid w:val="00703286"/>
    <w:rsid w:val="007036C8"/>
    <w:rsid w:val="0070390C"/>
    <w:rsid w:val="00705CF4"/>
    <w:rsid w:val="00707438"/>
    <w:rsid w:val="00710822"/>
    <w:rsid w:val="00715175"/>
    <w:rsid w:val="007174CB"/>
    <w:rsid w:val="007219E6"/>
    <w:rsid w:val="0072274B"/>
    <w:rsid w:val="00722BA4"/>
    <w:rsid w:val="00725628"/>
    <w:rsid w:val="007309F3"/>
    <w:rsid w:val="0073181B"/>
    <w:rsid w:val="00731FD0"/>
    <w:rsid w:val="00737020"/>
    <w:rsid w:val="00742EDC"/>
    <w:rsid w:val="00742F3B"/>
    <w:rsid w:val="00743D46"/>
    <w:rsid w:val="00746387"/>
    <w:rsid w:val="0076500C"/>
    <w:rsid w:val="0077063E"/>
    <w:rsid w:val="007779B1"/>
    <w:rsid w:val="00780106"/>
    <w:rsid w:val="00783FB1"/>
    <w:rsid w:val="00792DF2"/>
    <w:rsid w:val="00794DBF"/>
    <w:rsid w:val="00795268"/>
    <w:rsid w:val="007953E6"/>
    <w:rsid w:val="00797E7B"/>
    <w:rsid w:val="007A1613"/>
    <w:rsid w:val="007A6067"/>
    <w:rsid w:val="007A7CBF"/>
    <w:rsid w:val="007B1103"/>
    <w:rsid w:val="007B406C"/>
    <w:rsid w:val="007B5B98"/>
    <w:rsid w:val="007B7353"/>
    <w:rsid w:val="007C425A"/>
    <w:rsid w:val="007D1836"/>
    <w:rsid w:val="007D3544"/>
    <w:rsid w:val="007E0B29"/>
    <w:rsid w:val="007E2DB0"/>
    <w:rsid w:val="007E6D49"/>
    <w:rsid w:val="007F4672"/>
    <w:rsid w:val="007F5EE6"/>
    <w:rsid w:val="00801AE8"/>
    <w:rsid w:val="0080436F"/>
    <w:rsid w:val="0080722B"/>
    <w:rsid w:val="00815FD4"/>
    <w:rsid w:val="00816A70"/>
    <w:rsid w:val="00817F9D"/>
    <w:rsid w:val="0083098F"/>
    <w:rsid w:val="0083251E"/>
    <w:rsid w:val="0083370B"/>
    <w:rsid w:val="00834A9C"/>
    <w:rsid w:val="00836AD1"/>
    <w:rsid w:val="00837563"/>
    <w:rsid w:val="00840418"/>
    <w:rsid w:val="008412DC"/>
    <w:rsid w:val="008458F6"/>
    <w:rsid w:val="00850EDC"/>
    <w:rsid w:val="00853923"/>
    <w:rsid w:val="008550A5"/>
    <w:rsid w:val="00857940"/>
    <w:rsid w:val="00857CB1"/>
    <w:rsid w:val="00857DC9"/>
    <w:rsid w:val="0086263F"/>
    <w:rsid w:val="00866B07"/>
    <w:rsid w:val="0087123A"/>
    <w:rsid w:val="00875626"/>
    <w:rsid w:val="008810CF"/>
    <w:rsid w:val="00884D31"/>
    <w:rsid w:val="0088541A"/>
    <w:rsid w:val="00896C66"/>
    <w:rsid w:val="008A05E8"/>
    <w:rsid w:val="008A3331"/>
    <w:rsid w:val="008C348D"/>
    <w:rsid w:val="008C41BE"/>
    <w:rsid w:val="008C5ED3"/>
    <w:rsid w:val="008C6484"/>
    <w:rsid w:val="008D28D2"/>
    <w:rsid w:val="008D735F"/>
    <w:rsid w:val="008D798C"/>
    <w:rsid w:val="008E448B"/>
    <w:rsid w:val="008E7A38"/>
    <w:rsid w:val="008F2A9C"/>
    <w:rsid w:val="008F344E"/>
    <w:rsid w:val="008F679D"/>
    <w:rsid w:val="008F7A09"/>
    <w:rsid w:val="00907D0F"/>
    <w:rsid w:val="00913844"/>
    <w:rsid w:val="00915D7D"/>
    <w:rsid w:val="0091721B"/>
    <w:rsid w:val="00923460"/>
    <w:rsid w:val="00930AA6"/>
    <w:rsid w:val="009349FF"/>
    <w:rsid w:val="00935DFB"/>
    <w:rsid w:val="00942109"/>
    <w:rsid w:val="00942BF7"/>
    <w:rsid w:val="009453CB"/>
    <w:rsid w:val="00946001"/>
    <w:rsid w:val="00947A51"/>
    <w:rsid w:val="00952168"/>
    <w:rsid w:val="00953A5C"/>
    <w:rsid w:val="00954506"/>
    <w:rsid w:val="009720E0"/>
    <w:rsid w:val="00972BD4"/>
    <w:rsid w:val="00973860"/>
    <w:rsid w:val="0097525A"/>
    <w:rsid w:val="009761D2"/>
    <w:rsid w:val="0098454B"/>
    <w:rsid w:val="009965BA"/>
    <w:rsid w:val="009B5908"/>
    <w:rsid w:val="009B5EE8"/>
    <w:rsid w:val="009B6AB8"/>
    <w:rsid w:val="009B76EF"/>
    <w:rsid w:val="009B7BC4"/>
    <w:rsid w:val="009C407B"/>
    <w:rsid w:val="009C7072"/>
    <w:rsid w:val="009D0696"/>
    <w:rsid w:val="009D0F14"/>
    <w:rsid w:val="009D25CC"/>
    <w:rsid w:val="009D5986"/>
    <w:rsid w:val="009D5C59"/>
    <w:rsid w:val="009E1C3E"/>
    <w:rsid w:val="009E3148"/>
    <w:rsid w:val="009F010C"/>
    <w:rsid w:val="009F25D9"/>
    <w:rsid w:val="009F4E5F"/>
    <w:rsid w:val="009F5CAC"/>
    <w:rsid w:val="009F7645"/>
    <w:rsid w:val="00A10F7E"/>
    <w:rsid w:val="00A11EA1"/>
    <w:rsid w:val="00A14865"/>
    <w:rsid w:val="00A163A1"/>
    <w:rsid w:val="00A167B9"/>
    <w:rsid w:val="00A220B4"/>
    <w:rsid w:val="00A237BB"/>
    <w:rsid w:val="00A23CDE"/>
    <w:rsid w:val="00A26C8C"/>
    <w:rsid w:val="00A27F26"/>
    <w:rsid w:val="00A33E1D"/>
    <w:rsid w:val="00A34A17"/>
    <w:rsid w:val="00A34A5B"/>
    <w:rsid w:val="00A361D6"/>
    <w:rsid w:val="00A37F69"/>
    <w:rsid w:val="00A41048"/>
    <w:rsid w:val="00A41960"/>
    <w:rsid w:val="00A439B8"/>
    <w:rsid w:val="00A46885"/>
    <w:rsid w:val="00A51230"/>
    <w:rsid w:val="00A62168"/>
    <w:rsid w:val="00A62DFB"/>
    <w:rsid w:val="00A63B91"/>
    <w:rsid w:val="00A64BD4"/>
    <w:rsid w:val="00A67720"/>
    <w:rsid w:val="00A67818"/>
    <w:rsid w:val="00A73BAE"/>
    <w:rsid w:val="00A75396"/>
    <w:rsid w:val="00A77879"/>
    <w:rsid w:val="00A84737"/>
    <w:rsid w:val="00A86C38"/>
    <w:rsid w:val="00A92B32"/>
    <w:rsid w:val="00A94E74"/>
    <w:rsid w:val="00A94F4A"/>
    <w:rsid w:val="00AA2D4D"/>
    <w:rsid w:val="00AA543A"/>
    <w:rsid w:val="00AB295B"/>
    <w:rsid w:val="00AB3FE3"/>
    <w:rsid w:val="00AB664D"/>
    <w:rsid w:val="00AC0B12"/>
    <w:rsid w:val="00AC10C8"/>
    <w:rsid w:val="00AC190D"/>
    <w:rsid w:val="00AC359C"/>
    <w:rsid w:val="00AC4EA1"/>
    <w:rsid w:val="00AD0E0C"/>
    <w:rsid w:val="00AD1871"/>
    <w:rsid w:val="00AD19CD"/>
    <w:rsid w:val="00AE1503"/>
    <w:rsid w:val="00AE7CC6"/>
    <w:rsid w:val="00AF044A"/>
    <w:rsid w:val="00AF58FA"/>
    <w:rsid w:val="00AF61E7"/>
    <w:rsid w:val="00AF69D6"/>
    <w:rsid w:val="00AF77BB"/>
    <w:rsid w:val="00B01754"/>
    <w:rsid w:val="00B0186C"/>
    <w:rsid w:val="00B0215E"/>
    <w:rsid w:val="00B0249A"/>
    <w:rsid w:val="00B043D4"/>
    <w:rsid w:val="00B048AF"/>
    <w:rsid w:val="00B05B3F"/>
    <w:rsid w:val="00B069A1"/>
    <w:rsid w:val="00B10F6A"/>
    <w:rsid w:val="00B11E0A"/>
    <w:rsid w:val="00B159AF"/>
    <w:rsid w:val="00B31539"/>
    <w:rsid w:val="00B3180C"/>
    <w:rsid w:val="00B329C9"/>
    <w:rsid w:val="00B33F09"/>
    <w:rsid w:val="00B346C3"/>
    <w:rsid w:val="00B34A50"/>
    <w:rsid w:val="00B34A5A"/>
    <w:rsid w:val="00B357E0"/>
    <w:rsid w:val="00B35A37"/>
    <w:rsid w:val="00B35EB1"/>
    <w:rsid w:val="00B4054B"/>
    <w:rsid w:val="00B407EA"/>
    <w:rsid w:val="00B42D60"/>
    <w:rsid w:val="00B43066"/>
    <w:rsid w:val="00B50894"/>
    <w:rsid w:val="00B54F5B"/>
    <w:rsid w:val="00B57656"/>
    <w:rsid w:val="00B6216D"/>
    <w:rsid w:val="00B6221F"/>
    <w:rsid w:val="00B62780"/>
    <w:rsid w:val="00B64722"/>
    <w:rsid w:val="00B707A0"/>
    <w:rsid w:val="00B71091"/>
    <w:rsid w:val="00B72602"/>
    <w:rsid w:val="00B733D7"/>
    <w:rsid w:val="00B74809"/>
    <w:rsid w:val="00B776C4"/>
    <w:rsid w:val="00B81A18"/>
    <w:rsid w:val="00B81E5B"/>
    <w:rsid w:val="00B85D38"/>
    <w:rsid w:val="00B865CA"/>
    <w:rsid w:val="00B969FA"/>
    <w:rsid w:val="00BA0EE6"/>
    <w:rsid w:val="00BA2898"/>
    <w:rsid w:val="00BA4FAB"/>
    <w:rsid w:val="00BA67F8"/>
    <w:rsid w:val="00BA7C84"/>
    <w:rsid w:val="00BB5FDD"/>
    <w:rsid w:val="00BC075C"/>
    <w:rsid w:val="00BC127F"/>
    <w:rsid w:val="00BC5520"/>
    <w:rsid w:val="00BD0828"/>
    <w:rsid w:val="00BD1927"/>
    <w:rsid w:val="00BD757E"/>
    <w:rsid w:val="00BE0A16"/>
    <w:rsid w:val="00BE187B"/>
    <w:rsid w:val="00BE1EE4"/>
    <w:rsid w:val="00BE69DB"/>
    <w:rsid w:val="00BE6FBB"/>
    <w:rsid w:val="00BE73B3"/>
    <w:rsid w:val="00BF5D08"/>
    <w:rsid w:val="00C077B7"/>
    <w:rsid w:val="00C12DE1"/>
    <w:rsid w:val="00C12EF4"/>
    <w:rsid w:val="00C14DD5"/>
    <w:rsid w:val="00C2128B"/>
    <w:rsid w:val="00C25A82"/>
    <w:rsid w:val="00C33797"/>
    <w:rsid w:val="00C4005E"/>
    <w:rsid w:val="00C44AD9"/>
    <w:rsid w:val="00C45002"/>
    <w:rsid w:val="00C45905"/>
    <w:rsid w:val="00C464EE"/>
    <w:rsid w:val="00C53D75"/>
    <w:rsid w:val="00C65395"/>
    <w:rsid w:val="00C6722A"/>
    <w:rsid w:val="00C677FE"/>
    <w:rsid w:val="00C7138F"/>
    <w:rsid w:val="00C752A7"/>
    <w:rsid w:val="00C83C21"/>
    <w:rsid w:val="00C8439F"/>
    <w:rsid w:val="00C86578"/>
    <w:rsid w:val="00C87558"/>
    <w:rsid w:val="00C9063F"/>
    <w:rsid w:val="00C90903"/>
    <w:rsid w:val="00CA281F"/>
    <w:rsid w:val="00CA5D20"/>
    <w:rsid w:val="00CB2A6E"/>
    <w:rsid w:val="00CC19C3"/>
    <w:rsid w:val="00CC7382"/>
    <w:rsid w:val="00CD2A25"/>
    <w:rsid w:val="00CD64DD"/>
    <w:rsid w:val="00CE09A1"/>
    <w:rsid w:val="00CE1521"/>
    <w:rsid w:val="00CE2E77"/>
    <w:rsid w:val="00CE4E0C"/>
    <w:rsid w:val="00CE5BA3"/>
    <w:rsid w:val="00CE5E6E"/>
    <w:rsid w:val="00CF3B87"/>
    <w:rsid w:val="00CF60D2"/>
    <w:rsid w:val="00CF618B"/>
    <w:rsid w:val="00CF68C7"/>
    <w:rsid w:val="00D014DE"/>
    <w:rsid w:val="00D01D20"/>
    <w:rsid w:val="00D07180"/>
    <w:rsid w:val="00D1241E"/>
    <w:rsid w:val="00D12B4A"/>
    <w:rsid w:val="00D165B7"/>
    <w:rsid w:val="00D166D7"/>
    <w:rsid w:val="00D20528"/>
    <w:rsid w:val="00D2070D"/>
    <w:rsid w:val="00D22277"/>
    <w:rsid w:val="00D25B56"/>
    <w:rsid w:val="00D27B6D"/>
    <w:rsid w:val="00D27FE5"/>
    <w:rsid w:val="00D325CB"/>
    <w:rsid w:val="00D34DE4"/>
    <w:rsid w:val="00D35741"/>
    <w:rsid w:val="00D36549"/>
    <w:rsid w:val="00D41009"/>
    <w:rsid w:val="00D46765"/>
    <w:rsid w:val="00D4679A"/>
    <w:rsid w:val="00D548EA"/>
    <w:rsid w:val="00D57907"/>
    <w:rsid w:val="00D7584B"/>
    <w:rsid w:val="00D81D14"/>
    <w:rsid w:val="00D823F1"/>
    <w:rsid w:val="00D83CEE"/>
    <w:rsid w:val="00D8692B"/>
    <w:rsid w:val="00D90CDB"/>
    <w:rsid w:val="00D910B4"/>
    <w:rsid w:val="00D92EC4"/>
    <w:rsid w:val="00D930E5"/>
    <w:rsid w:val="00D95A48"/>
    <w:rsid w:val="00DA094F"/>
    <w:rsid w:val="00DB276F"/>
    <w:rsid w:val="00DB5071"/>
    <w:rsid w:val="00DC1C89"/>
    <w:rsid w:val="00DC465C"/>
    <w:rsid w:val="00DD3044"/>
    <w:rsid w:val="00DD6CEF"/>
    <w:rsid w:val="00DD7FCC"/>
    <w:rsid w:val="00DE09A5"/>
    <w:rsid w:val="00DE2EE5"/>
    <w:rsid w:val="00DE5D82"/>
    <w:rsid w:val="00DF15D5"/>
    <w:rsid w:val="00DF494B"/>
    <w:rsid w:val="00DF5529"/>
    <w:rsid w:val="00DF5BF1"/>
    <w:rsid w:val="00E015BD"/>
    <w:rsid w:val="00E05DB4"/>
    <w:rsid w:val="00E06029"/>
    <w:rsid w:val="00E1065B"/>
    <w:rsid w:val="00E15238"/>
    <w:rsid w:val="00E16043"/>
    <w:rsid w:val="00E1788D"/>
    <w:rsid w:val="00E22B02"/>
    <w:rsid w:val="00E25E9E"/>
    <w:rsid w:val="00E26380"/>
    <w:rsid w:val="00E3063C"/>
    <w:rsid w:val="00E30DDF"/>
    <w:rsid w:val="00E328F8"/>
    <w:rsid w:val="00E35BFB"/>
    <w:rsid w:val="00E37D91"/>
    <w:rsid w:val="00E42C2D"/>
    <w:rsid w:val="00E43EE9"/>
    <w:rsid w:val="00E4561C"/>
    <w:rsid w:val="00E45BEA"/>
    <w:rsid w:val="00E45CE5"/>
    <w:rsid w:val="00E47492"/>
    <w:rsid w:val="00E51067"/>
    <w:rsid w:val="00E57731"/>
    <w:rsid w:val="00E61658"/>
    <w:rsid w:val="00E61D21"/>
    <w:rsid w:val="00E64721"/>
    <w:rsid w:val="00E7116E"/>
    <w:rsid w:val="00E711B3"/>
    <w:rsid w:val="00E72340"/>
    <w:rsid w:val="00E81539"/>
    <w:rsid w:val="00E8218E"/>
    <w:rsid w:val="00E84B00"/>
    <w:rsid w:val="00E86726"/>
    <w:rsid w:val="00E8757B"/>
    <w:rsid w:val="00E91FDC"/>
    <w:rsid w:val="00E949D5"/>
    <w:rsid w:val="00E96555"/>
    <w:rsid w:val="00EA2872"/>
    <w:rsid w:val="00EA335C"/>
    <w:rsid w:val="00EA43FE"/>
    <w:rsid w:val="00EB042F"/>
    <w:rsid w:val="00EB0F88"/>
    <w:rsid w:val="00EB1376"/>
    <w:rsid w:val="00EC2323"/>
    <w:rsid w:val="00EC5B13"/>
    <w:rsid w:val="00EC6482"/>
    <w:rsid w:val="00ED0E26"/>
    <w:rsid w:val="00ED2AB4"/>
    <w:rsid w:val="00ED679D"/>
    <w:rsid w:val="00EE3826"/>
    <w:rsid w:val="00EE724A"/>
    <w:rsid w:val="00EE7CD2"/>
    <w:rsid w:val="00EF21E2"/>
    <w:rsid w:val="00EF3A4B"/>
    <w:rsid w:val="00EF4682"/>
    <w:rsid w:val="00EF4697"/>
    <w:rsid w:val="00EF4931"/>
    <w:rsid w:val="00EF6008"/>
    <w:rsid w:val="00F01168"/>
    <w:rsid w:val="00F04236"/>
    <w:rsid w:val="00F05901"/>
    <w:rsid w:val="00F14305"/>
    <w:rsid w:val="00F226C8"/>
    <w:rsid w:val="00F26407"/>
    <w:rsid w:val="00F27645"/>
    <w:rsid w:val="00F30AAF"/>
    <w:rsid w:val="00F327D8"/>
    <w:rsid w:val="00F3558A"/>
    <w:rsid w:val="00F4566D"/>
    <w:rsid w:val="00F52E94"/>
    <w:rsid w:val="00F534F7"/>
    <w:rsid w:val="00F55463"/>
    <w:rsid w:val="00F57D2C"/>
    <w:rsid w:val="00F62969"/>
    <w:rsid w:val="00F66430"/>
    <w:rsid w:val="00F67268"/>
    <w:rsid w:val="00F74B54"/>
    <w:rsid w:val="00F85041"/>
    <w:rsid w:val="00F95CD4"/>
    <w:rsid w:val="00F96FA1"/>
    <w:rsid w:val="00F97F53"/>
    <w:rsid w:val="00FA1FED"/>
    <w:rsid w:val="00FB1FDC"/>
    <w:rsid w:val="00FC3463"/>
    <w:rsid w:val="00FC4CEA"/>
    <w:rsid w:val="00FD2A0A"/>
    <w:rsid w:val="00FD4EE7"/>
    <w:rsid w:val="00FE0522"/>
    <w:rsid w:val="00FE1F05"/>
    <w:rsid w:val="00FE37D5"/>
    <w:rsid w:val="00FE52CC"/>
    <w:rsid w:val="00FE6BB0"/>
    <w:rsid w:val="00FF1124"/>
    <w:rsid w:val="00FF1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A146C"/>
  <w15:docId w15:val="{977356CA-72F5-4855-89AC-99389805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Open Sans" w:hAnsi="Open Sans"/>
      <w:sz w:val="20"/>
    </w:rPr>
  </w:style>
  <w:style w:type="paragraph" w:styleId="Heading1">
    <w:name w:val="heading 1"/>
    <w:basedOn w:val="Normal"/>
    <w:next w:val="Normal"/>
    <w:link w:val="Heading1Char"/>
    <w:uiPriority w:val="9"/>
    <w:qFormat/>
    <w:pPr>
      <w:keepNext/>
      <w:keepLines/>
      <w:spacing w:before="480"/>
      <w:outlineLvl w:val="0"/>
    </w:pPr>
    <w:rPr>
      <w:rFonts w:eastAsiaTheme="majorEastAsia" w:cstheme="majorBidi"/>
      <w:b/>
      <w:bCs/>
      <w:color w:val="1D2535" w:themeColor="text2"/>
      <w:sz w:val="28"/>
      <w:szCs w:val="28"/>
    </w:rPr>
  </w:style>
  <w:style w:type="paragraph" w:styleId="Heading2">
    <w:name w:val="heading 2"/>
    <w:basedOn w:val="Normal"/>
    <w:next w:val="Normal"/>
    <w:link w:val="Heading2Char"/>
    <w:qFormat/>
    <w:pPr>
      <w:keepNext/>
      <w:widowControl w:val="0"/>
      <w:tabs>
        <w:tab w:val="left" w:pos="1694"/>
      </w:tabs>
      <w:spacing w:before="120" w:after="120"/>
      <w:jc w:val="both"/>
      <w:outlineLvl w:val="1"/>
    </w:pPr>
    <w:rPr>
      <w:rFonts w:eastAsia="Times New Roman" w:cs="Arial"/>
      <w:b/>
      <w:bCs/>
      <w:snapToGrid w:val="0"/>
      <w:szCs w:val="20"/>
    </w:rPr>
  </w:style>
  <w:style w:type="paragraph" w:styleId="Heading3">
    <w:name w:val="heading 3"/>
    <w:basedOn w:val="Normal"/>
    <w:next w:val="Normal"/>
    <w:link w:val="Heading3Char"/>
    <w:uiPriority w:val="9"/>
    <w:semiHidden/>
    <w:unhideWhenUsed/>
    <w:qFormat/>
    <w:pPr>
      <w:keepNext/>
      <w:keepLines/>
      <w:outlineLvl w:val="2"/>
    </w:pPr>
    <w:rPr>
      <w:rFonts w:eastAsiaTheme="majorEastAsia" w:cstheme="majorBidi"/>
      <w:b/>
      <w:bCs/>
      <w:color w:val="1D253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spacing w:after="0" w:line="240" w:lineRule="auto"/>
    </w:pPr>
    <w:rPr>
      <w:rFonts w:ascii="Century Gothic" w:eastAsiaTheme="minorHAnsi" w:hAnsi="Century Gothic"/>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nhideWhenUsed/>
    <w:pPr>
      <w:tabs>
        <w:tab w:val="left" w:pos="3402"/>
      </w:tabs>
      <w:spacing w:before="120" w:after="120"/>
    </w:pPr>
    <w:rPr>
      <w:b/>
      <w:szCs w:val="20"/>
    </w:rPr>
  </w:style>
  <w:style w:type="character" w:customStyle="1" w:styleId="HeaderChar">
    <w:name w:val="Header Char"/>
    <w:basedOn w:val="DefaultParagraphFont"/>
    <w:link w:val="Header"/>
    <w:rPr>
      <w:rFonts w:ascii="Open Sans" w:hAnsi="Open Sans"/>
      <w:b/>
      <w:sz w:val="20"/>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rPr>
      <w:rFonts w:ascii="Open Sans" w:eastAsia="Times New Roman" w:hAnsi="Open Sans" w:cs="Arial"/>
      <w:b/>
      <w:bCs/>
      <w:snapToGrid w:val="0"/>
      <w:sz w:val="20"/>
      <w:szCs w:val="20"/>
    </w:rPr>
  </w:style>
  <w:style w:type="character" w:customStyle="1" w:styleId="Heading1Char">
    <w:name w:val="Heading 1 Char"/>
    <w:basedOn w:val="DefaultParagraphFont"/>
    <w:link w:val="Heading1"/>
    <w:uiPriority w:val="9"/>
    <w:rPr>
      <w:rFonts w:ascii="Century Gothic" w:eastAsiaTheme="majorEastAsia" w:hAnsi="Century Gothic" w:cstheme="majorBidi"/>
      <w:b/>
      <w:bCs/>
      <w:color w:val="1D2535" w:themeColor="text2"/>
      <w:sz w:val="28"/>
      <w:szCs w:val="28"/>
    </w:rPr>
  </w:style>
  <w:style w:type="character" w:customStyle="1" w:styleId="Heading3Char">
    <w:name w:val="Heading 3 Char"/>
    <w:basedOn w:val="DefaultParagraphFont"/>
    <w:link w:val="Heading3"/>
    <w:uiPriority w:val="9"/>
    <w:semiHidden/>
    <w:rPr>
      <w:rFonts w:ascii="Century Gothic" w:eastAsiaTheme="majorEastAsia" w:hAnsi="Century Gothic" w:cstheme="majorBidi"/>
      <w:b/>
      <w:bCs/>
      <w:color w:val="1D2535" w:themeColor="text2"/>
      <w:sz w:val="20"/>
    </w:rPr>
  </w:style>
  <w:style w:type="paragraph" w:styleId="ListParagraph">
    <w:name w:val="List Paragraph"/>
    <w:basedOn w:val="Normal"/>
    <w:uiPriority w:val="34"/>
    <w:qFormat/>
    <w:pPr>
      <w:ind w:left="720"/>
      <w:contextualSpacing/>
    </w:pPr>
  </w:style>
  <w:style w:type="paragraph" w:styleId="NoSpacing">
    <w:name w:val="No Spacing"/>
    <w:aliases w:val="Memo Text,Text"/>
    <w:uiPriority w:val="1"/>
    <w:qFormat/>
    <w:pPr>
      <w:spacing w:before="120" w:after="120" w:line="240" w:lineRule="auto"/>
      <w:jc w:val="both"/>
    </w:pPr>
    <w:rPr>
      <w:rFonts w:ascii="Open Sans" w:hAnsi="Open Sans"/>
      <w:sz w:val="18"/>
    </w:rPr>
  </w:style>
  <w:style w:type="paragraph" w:styleId="Title">
    <w:name w:val="Title"/>
    <w:basedOn w:val="Normal"/>
    <w:next w:val="Normal"/>
    <w:link w:val="TitleChar"/>
    <w:uiPriority w:val="10"/>
    <w:qFormat/>
    <w:rPr>
      <w:rFonts w:eastAsiaTheme="majorEastAsia" w:cstheme="majorBidi"/>
      <w:color w:val="1D2535" w:themeColor="text2"/>
      <w:spacing w:val="5"/>
      <w:kern w:val="28"/>
      <w:sz w:val="48"/>
      <w:szCs w:val="52"/>
      <w:lang w:eastAsia="en-US"/>
    </w:rPr>
  </w:style>
  <w:style w:type="character" w:customStyle="1" w:styleId="TitleChar">
    <w:name w:val="Title Char"/>
    <w:basedOn w:val="DefaultParagraphFont"/>
    <w:link w:val="Title"/>
    <w:uiPriority w:val="10"/>
    <w:rPr>
      <w:rFonts w:ascii="Century Gothic" w:eastAsiaTheme="majorEastAsia" w:hAnsi="Century Gothic" w:cstheme="majorBidi"/>
      <w:color w:val="1D2535" w:themeColor="text2"/>
      <w:spacing w:val="5"/>
      <w:kern w:val="28"/>
      <w:sz w:val="48"/>
      <w:szCs w:val="52"/>
      <w:lang w:eastAsia="en-US"/>
    </w:rPr>
  </w:style>
  <w:style w:type="paragraph" w:styleId="Subtitle">
    <w:name w:val="Subtitle"/>
    <w:basedOn w:val="Normal"/>
    <w:next w:val="Normal"/>
    <w:link w:val="SubtitleChar"/>
    <w:uiPriority w:val="11"/>
    <w:qFormat/>
    <w:pPr>
      <w:numPr>
        <w:ilvl w:val="1"/>
      </w:numPr>
    </w:pPr>
    <w:rPr>
      <w:rFonts w:eastAsiaTheme="majorEastAsia" w:cstheme="majorBidi"/>
      <w:i/>
      <w:iCs/>
      <w:spacing w:val="15"/>
      <w:sz w:val="24"/>
      <w:szCs w:val="24"/>
    </w:rPr>
  </w:style>
  <w:style w:type="character" w:customStyle="1" w:styleId="SubtitleChar">
    <w:name w:val="Subtitle Char"/>
    <w:basedOn w:val="DefaultParagraphFont"/>
    <w:link w:val="Subtitle"/>
    <w:uiPriority w:val="11"/>
    <w:rPr>
      <w:rFonts w:ascii="Century Gothic" w:eastAsiaTheme="majorEastAsia" w:hAnsi="Century Gothic" w:cstheme="majorBidi"/>
      <w:i/>
      <w:iCs/>
      <w:spacing w:val="15"/>
      <w:sz w:val="24"/>
      <w:szCs w:val="24"/>
    </w:rPr>
  </w:style>
  <w:style w:type="character" w:styleId="IntenseEmphasis">
    <w:name w:val="Intense Emphasis"/>
    <w:basedOn w:val="DefaultParagraphFont"/>
    <w:uiPriority w:val="21"/>
    <w:qFormat/>
    <w:rPr>
      <w:rFonts w:ascii="Century Gothic" w:hAnsi="Century Gothic"/>
      <w:b/>
      <w:bCs/>
      <w:i/>
      <w:iCs/>
      <w:color w:val="auto"/>
    </w:rPr>
  </w:style>
  <w:style w:type="paragraph" w:styleId="IntenseQuote">
    <w:name w:val="Intense Quote"/>
    <w:basedOn w:val="Normal"/>
    <w:next w:val="Normal"/>
    <w:link w:val="IntenseQuoteChar"/>
    <w:uiPriority w:val="30"/>
    <w:qFormat/>
    <w:pPr>
      <w:pBdr>
        <w:bottom w:val="single" w:sz="4" w:space="4" w:color="55489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Pr>
      <w:rFonts w:ascii="Century Gothic" w:hAnsi="Century Gothic"/>
      <w:b/>
      <w:bCs/>
      <w:i/>
      <w:iCs/>
      <w:sz w:val="20"/>
    </w:rPr>
  </w:style>
  <w:style w:type="paragraph" w:customStyle="1" w:styleId="Bullets">
    <w:name w:val="Bullets"/>
    <w:basedOn w:val="ListParagraph"/>
    <w:qFormat/>
    <w:pPr>
      <w:numPr>
        <w:numId w:val="4"/>
      </w:numPr>
      <w:spacing w:before="120" w:after="120"/>
      <w:contextualSpacing w:val="0"/>
      <w:jc w:val="both"/>
    </w:pPr>
    <w:rPr>
      <w:sz w:val="18"/>
      <w:szCs w:val="20"/>
    </w:rPr>
  </w:style>
  <w:style w:type="table" w:customStyle="1" w:styleId="TableGrid1">
    <w:name w:val="Table Grid1"/>
    <w:basedOn w:val="TableNormal"/>
    <w:next w:val="TableGrid"/>
    <w:pPr>
      <w:spacing w:after="0" w:line="240" w:lineRule="auto"/>
    </w:pPr>
    <w:rPr>
      <w:rFonts w:ascii="Century Gothic" w:eastAsia="Calibri" w:hAnsi="Century Gothic"/>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2F28"/>
    <w:rPr>
      <w:color w:val="3F3575" w:themeColor="hyperlink"/>
      <w:u w:val="single"/>
    </w:rPr>
  </w:style>
  <w:style w:type="character" w:styleId="UnresolvedMention">
    <w:name w:val="Unresolved Mention"/>
    <w:basedOn w:val="DefaultParagraphFont"/>
    <w:uiPriority w:val="99"/>
    <w:semiHidden/>
    <w:unhideWhenUsed/>
    <w:rsid w:val="00492F28"/>
    <w:rPr>
      <w:color w:val="605E5C"/>
      <w:shd w:val="clear" w:color="auto" w:fill="E1DFDD"/>
    </w:rPr>
  </w:style>
  <w:style w:type="character" w:styleId="CommentReference">
    <w:name w:val="annotation reference"/>
    <w:basedOn w:val="DefaultParagraphFont"/>
    <w:uiPriority w:val="99"/>
    <w:semiHidden/>
    <w:unhideWhenUsed/>
    <w:rsid w:val="0047458F"/>
    <w:rPr>
      <w:sz w:val="16"/>
      <w:szCs w:val="16"/>
    </w:rPr>
  </w:style>
  <w:style w:type="paragraph" w:styleId="CommentText">
    <w:name w:val="annotation text"/>
    <w:basedOn w:val="Normal"/>
    <w:link w:val="CommentTextChar"/>
    <w:uiPriority w:val="99"/>
    <w:unhideWhenUsed/>
    <w:rsid w:val="0047458F"/>
    <w:rPr>
      <w:szCs w:val="20"/>
    </w:rPr>
  </w:style>
  <w:style w:type="character" w:customStyle="1" w:styleId="CommentTextChar">
    <w:name w:val="Comment Text Char"/>
    <w:basedOn w:val="DefaultParagraphFont"/>
    <w:link w:val="CommentText"/>
    <w:uiPriority w:val="99"/>
    <w:rsid w:val="0047458F"/>
    <w:rPr>
      <w:rFonts w:ascii="Open Sans" w:hAnsi="Open Sans"/>
      <w:sz w:val="20"/>
      <w:szCs w:val="20"/>
    </w:rPr>
  </w:style>
  <w:style w:type="paragraph" w:styleId="CommentSubject">
    <w:name w:val="annotation subject"/>
    <w:basedOn w:val="CommentText"/>
    <w:next w:val="CommentText"/>
    <w:link w:val="CommentSubjectChar"/>
    <w:uiPriority w:val="99"/>
    <w:semiHidden/>
    <w:unhideWhenUsed/>
    <w:rsid w:val="0047458F"/>
    <w:rPr>
      <w:b/>
      <w:bCs/>
    </w:rPr>
  </w:style>
  <w:style w:type="character" w:customStyle="1" w:styleId="CommentSubjectChar">
    <w:name w:val="Comment Subject Char"/>
    <w:basedOn w:val="CommentTextChar"/>
    <w:link w:val="CommentSubject"/>
    <w:uiPriority w:val="99"/>
    <w:semiHidden/>
    <w:rsid w:val="0047458F"/>
    <w:rPr>
      <w:rFonts w:ascii="Open Sans" w:hAnsi="Open Sans"/>
      <w:b/>
      <w:bCs/>
      <w:sz w:val="20"/>
      <w:szCs w:val="20"/>
    </w:rPr>
  </w:style>
  <w:style w:type="paragraph" w:customStyle="1" w:styleId="Default">
    <w:name w:val="Default"/>
    <w:rsid w:val="00AE150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ubheads">
    <w:name w:val="Subheads"/>
    <w:rsid w:val="007E2DB0"/>
    <w:pPr>
      <w:keepNext/>
      <w:keepLines/>
      <w:suppressAutoHyphens/>
      <w:spacing w:after="0" w:line="240" w:lineRule="auto"/>
    </w:pPr>
    <w:rPr>
      <w:rFonts w:ascii="Georgia" w:eastAsia="Times New Roman" w:hAnsi="Georgia" w:cs="Times New Roman"/>
      <w:color w:val="FBB034"/>
      <w:sz w:val="24"/>
      <w:szCs w:val="32"/>
      <w:lang w:eastAsia="en-US"/>
    </w:rPr>
  </w:style>
  <w:style w:type="character" w:customStyle="1" w:styleId="cf01">
    <w:name w:val="cf01"/>
    <w:basedOn w:val="DefaultParagraphFont"/>
    <w:rsid w:val="005B482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549233">
      <w:bodyDiv w:val="1"/>
      <w:marLeft w:val="0"/>
      <w:marRight w:val="0"/>
      <w:marTop w:val="0"/>
      <w:marBottom w:val="0"/>
      <w:divBdr>
        <w:top w:val="none" w:sz="0" w:space="0" w:color="auto"/>
        <w:left w:val="none" w:sz="0" w:space="0" w:color="auto"/>
        <w:bottom w:val="none" w:sz="0" w:space="0" w:color="auto"/>
        <w:right w:val="none" w:sz="0" w:space="0" w:color="auto"/>
      </w:divBdr>
    </w:div>
    <w:div w:id="402801364">
      <w:bodyDiv w:val="1"/>
      <w:marLeft w:val="0"/>
      <w:marRight w:val="0"/>
      <w:marTop w:val="0"/>
      <w:marBottom w:val="0"/>
      <w:divBdr>
        <w:top w:val="none" w:sz="0" w:space="0" w:color="auto"/>
        <w:left w:val="none" w:sz="0" w:space="0" w:color="auto"/>
        <w:bottom w:val="none" w:sz="0" w:space="0" w:color="auto"/>
        <w:right w:val="none" w:sz="0" w:space="0" w:color="auto"/>
      </w:divBdr>
    </w:div>
    <w:div w:id="563221823">
      <w:bodyDiv w:val="1"/>
      <w:marLeft w:val="0"/>
      <w:marRight w:val="0"/>
      <w:marTop w:val="0"/>
      <w:marBottom w:val="0"/>
      <w:divBdr>
        <w:top w:val="none" w:sz="0" w:space="0" w:color="auto"/>
        <w:left w:val="none" w:sz="0" w:space="0" w:color="auto"/>
        <w:bottom w:val="none" w:sz="0" w:space="0" w:color="auto"/>
        <w:right w:val="none" w:sz="0" w:space="0" w:color="auto"/>
      </w:divBdr>
    </w:div>
    <w:div w:id="590313936">
      <w:bodyDiv w:val="1"/>
      <w:marLeft w:val="0"/>
      <w:marRight w:val="0"/>
      <w:marTop w:val="0"/>
      <w:marBottom w:val="0"/>
      <w:divBdr>
        <w:top w:val="none" w:sz="0" w:space="0" w:color="auto"/>
        <w:left w:val="none" w:sz="0" w:space="0" w:color="auto"/>
        <w:bottom w:val="none" w:sz="0" w:space="0" w:color="auto"/>
        <w:right w:val="none" w:sz="0" w:space="0" w:color="auto"/>
      </w:divBdr>
    </w:div>
    <w:div w:id="2018341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i.powell@avisonyoung.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cob.clark@avisonyoung.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mailto:serena.patrick@avisonyoung.com" TargetMode="External"/><Relationship Id="rId5" Type="http://schemas.openxmlformats.org/officeDocument/2006/relationships/webSettings" Target="webSettings.xml"/><Relationship Id="rId15" Type="http://schemas.openxmlformats.org/officeDocument/2006/relationships/hyperlink" Target="mailto:serena.patrick@avisonyoung.com" TargetMode="External"/><Relationship Id="rId10" Type="http://schemas.openxmlformats.org/officeDocument/2006/relationships/hyperlink" Target="mailto:dai.powell@avisonyo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acob.clark@avisonyoung.com" TargetMode="External"/><Relationship Id="rId14" Type="http://schemas.openxmlformats.org/officeDocument/2006/relationships/hyperlink" Target="mailto:joe.wherity@avisonyoung.com" TargetMode="External"/></Relationships>
</file>

<file path=word/theme/theme1.xml><?xml version="1.0" encoding="utf-8"?>
<a:theme xmlns:a="http://schemas.openxmlformats.org/drawingml/2006/main" name="Office Theme">
  <a:themeElements>
    <a:clrScheme name="AY Theme">
      <a:dk1>
        <a:srgbClr val="353F52"/>
      </a:dk1>
      <a:lt1>
        <a:srgbClr val="FFFFFF"/>
      </a:lt1>
      <a:dk2>
        <a:srgbClr val="1D2535"/>
      </a:dk2>
      <a:lt2>
        <a:srgbClr val="B8BCBE"/>
      </a:lt2>
      <a:accent1>
        <a:srgbClr val="55489D"/>
      </a:accent1>
      <a:accent2>
        <a:srgbClr val="4DB595"/>
      </a:accent2>
      <a:accent3>
        <a:srgbClr val="EF6528"/>
      </a:accent3>
      <a:accent4>
        <a:srgbClr val="7E9CD1"/>
      </a:accent4>
      <a:accent5>
        <a:srgbClr val="A6849A"/>
      </a:accent5>
      <a:accent6>
        <a:srgbClr val="7D7370"/>
      </a:accent6>
      <a:hlink>
        <a:srgbClr val="3F3575"/>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761</Words>
  <Characters>3960</Characters>
  <Application>Microsoft Office Word</Application>
  <DocSecurity>0</DocSecurity>
  <Lines>96</Lines>
  <Paragraphs>54</Paragraphs>
  <ScaleCrop>false</ScaleCrop>
  <HeadingPairs>
    <vt:vector size="2" baseType="variant">
      <vt:variant>
        <vt:lpstr>Title</vt:lpstr>
      </vt:variant>
      <vt:variant>
        <vt:i4>1</vt:i4>
      </vt:variant>
    </vt:vector>
  </HeadingPairs>
  <TitlesOfParts>
    <vt:vector size="1" baseType="lpstr">
      <vt:lpstr>Memo</vt:lpstr>
    </vt:vector>
  </TitlesOfParts>
  <Company>GVA</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dc:title>
  <dc:subject>
  </dc:subject>
  <dc:creator>Kate</dc:creator>
  <cp:keywords>
  </cp:keywords>
  <dc:description/>
  <cp:lastModifiedBy>Clark, Jacob (Avison Young - UK)</cp:lastModifiedBy>
  <cp:revision>6</cp:revision>
  <dcterms:created xsi:type="dcterms:W3CDTF">2025-05-27T12:01:00Z</dcterms:created>
  <dcterms:modified xsi:type="dcterms:W3CDTF">2025-05-28T17:20:00Z</dcterms:modified>
</cp:coreProperties>
</file>